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E3189B" w:rsidP="00D67AC3">
      <w:pPr>
        <w:rPr>
          <w:rFonts w:ascii="Calibri" w:hAnsi="Calibri"/>
          <w:b/>
          <w:color w:val="000000"/>
          <w:sz w:val="32"/>
          <w:szCs w:val="32"/>
        </w:rPr>
      </w:pPr>
      <w:proofErr w:type="spellStart"/>
      <w:r w:rsidRPr="003D7C6C">
        <w:rPr>
          <w:rFonts w:ascii="Calibri" w:hAnsi="Calibri"/>
          <w:b/>
          <w:color w:val="000000"/>
          <w:sz w:val="32"/>
          <w:szCs w:val="32"/>
        </w:rPr>
        <w:t>Ennes</w:t>
      </w:r>
      <w:proofErr w:type="spellEnd"/>
      <w:r w:rsidRPr="003D7C6C">
        <w:rPr>
          <w:rFonts w:ascii="Calibri" w:hAnsi="Calibri"/>
          <w:b/>
          <w:color w:val="000000"/>
          <w:sz w:val="32"/>
          <w:szCs w:val="32"/>
        </w:rPr>
        <w:t xml:space="preserve"> Educational Foundation Trust A</w:t>
      </w:r>
      <w:r w:rsidR="003D7C6C" w:rsidRPr="003D7C6C">
        <w:rPr>
          <w:rFonts w:ascii="Calibri" w:hAnsi="Calibri"/>
          <w:b/>
          <w:color w:val="000000"/>
          <w:sz w:val="32"/>
          <w:szCs w:val="32"/>
        </w:rPr>
        <w:t xml:space="preserve">nnounces </w:t>
      </w:r>
      <w:r w:rsidR="00C31156">
        <w:rPr>
          <w:rFonts w:ascii="Calibri" w:hAnsi="Calibri"/>
          <w:b/>
          <w:color w:val="000000"/>
          <w:sz w:val="32"/>
          <w:szCs w:val="32"/>
        </w:rPr>
        <w:t xml:space="preserve">Five </w:t>
      </w:r>
      <w:r w:rsidR="003D7C6C" w:rsidRPr="003D7C6C">
        <w:rPr>
          <w:rFonts w:ascii="Calibri" w:hAnsi="Calibri"/>
          <w:b/>
          <w:color w:val="000000"/>
          <w:sz w:val="32"/>
          <w:szCs w:val="32"/>
        </w:rPr>
        <w:t>Scholarship Recipients</w:t>
      </w:r>
    </w:p>
    <w:p w:rsidR="00E3189B" w:rsidRPr="00180A56" w:rsidRDefault="008130AD" w:rsidP="00180A56">
      <w:pPr>
        <w:spacing w:after="120"/>
        <w:rPr>
          <w:rFonts w:ascii="Calibri" w:hAnsi="Calibri"/>
          <w:sz w:val="22"/>
        </w:rPr>
      </w:pPr>
      <w:r>
        <w:rPr>
          <w:rFonts w:ascii="Calibri" w:hAnsi="Calibri" w:cs="Arial"/>
          <w:b/>
          <w:i/>
          <w:sz w:val="22"/>
          <w:szCs w:val="22"/>
        </w:rPr>
        <w:t>November 29,</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Pr>
          <w:rFonts w:ascii="Calibri" w:hAnsi="Calibri" w:cs="Arial"/>
          <w:b/>
          <w:i/>
          <w:sz w:val="22"/>
          <w:szCs w:val="22"/>
        </w:rPr>
        <w:t>1</w:t>
      </w:r>
      <w:r w:rsidR="00E3189B" w:rsidRPr="00180A56">
        <w:rPr>
          <w:rFonts w:ascii="Calibri" w:hAnsi="Calibri" w:cs="Arial"/>
          <w:b/>
          <w:i/>
          <w:sz w:val="22"/>
          <w:szCs w:val="22"/>
        </w:rPr>
        <w:t>, Indianapolis, IN -</w:t>
      </w:r>
      <w:r w:rsidR="00E3189B" w:rsidRPr="00180A56">
        <w:rPr>
          <w:rFonts w:ascii="Calibri" w:hAnsi="Calibri"/>
          <w:sz w:val="22"/>
          <w:szCs w:val="22"/>
        </w:rPr>
        <w:t xml:space="preserve"> </w:t>
      </w:r>
      <w:r w:rsidR="00E3189B" w:rsidRPr="00180A56">
        <w:rPr>
          <w:rFonts w:ascii="Calibri" w:hAnsi="Calibri"/>
          <w:sz w:val="22"/>
        </w:rPr>
        <w:t xml:space="preserve">The </w:t>
      </w:r>
      <w:proofErr w:type="spellStart"/>
      <w:r w:rsidR="00E3189B" w:rsidRPr="00180A56">
        <w:rPr>
          <w:rFonts w:ascii="Calibri" w:hAnsi="Calibri"/>
          <w:sz w:val="22"/>
        </w:rPr>
        <w:t>Ennes</w:t>
      </w:r>
      <w:proofErr w:type="spellEnd"/>
      <w:r w:rsidR="00E3189B" w:rsidRPr="00180A56">
        <w:rPr>
          <w:rFonts w:ascii="Calibri" w:hAnsi="Calibri"/>
          <w:sz w:val="22"/>
        </w:rPr>
        <w:t xml:space="preserve"> Educational Foundation Trust</w:t>
      </w:r>
      <w:r w:rsidR="00E07D62" w:rsidRPr="00180A56">
        <w:rPr>
          <w:rFonts w:ascii="Calibri" w:hAnsi="Calibri"/>
          <w:sz w:val="22"/>
        </w:rPr>
        <w:t>™</w:t>
      </w:r>
      <w:r w:rsidR="00E3189B" w:rsidRPr="00180A56">
        <w:rPr>
          <w:rFonts w:ascii="Calibri" w:hAnsi="Calibri"/>
          <w:sz w:val="22"/>
        </w:rPr>
        <w:t xml:space="preserve"> has awarded </w:t>
      </w:r>
      <w:r w:rsidR="00C31156">
        <w:rPr>
          <w:rFonts w:ascii="Calibri" w:hAnsi="Calibri"/>
          <w:sz w:val="22"/>
        </w:rPr>
        <w:t xml:space="preserve">five </w:t>
      </w:r>
      <w:r w:rsidR="00E3189B" w:rsidRPr="00180A56">
        <w:rPr>
          <w:rFonts w:ascii="Calibri" w:hAnsi="Calibri"/>
          <w:sz w:val="22"/>
        </w:rPr>
        <w:t>scholarships for 20</w:t>
      </w:r>
      <w:r w:rsidR="00C31156">
        <w:rPr>
          <w:rFonts w:ascii="Calibri" w:hAnsi="Calibri"/>
          <w:sz w:val="22"/>
        </w:rPr>
        <w:t>2</w:t>
      </w:r>
      <w:r>
        <w:rPr>
          <w:rFonts w:ascii="Calibri" w:hAnsi="Calibri"/>
          <w:sz w:val="22"/>
        </w:rPr>
        <w:t>1</w:t>
      </w:r>
      <w:r w:rsidR="00E3189B" w:rsidRPr="00180A56">
        <w:rPr>
          <w:rFonts w:ascii="Calibri" w:hAnsi="Calibri"/>
          <w:sz w:val="22"/>
        </w:rPr>
        <w:t xml:space="preserve">. </w:t>
      </w:r>
      <w:r w:rsidR="00C31156">
        <w:rPr>
          <w:rFonts w:ascii="Calibri" w:hAnsi="Calibri"/>
          <w:sz w:val="22"/>
        </w:rPr>
        <w:t xml:space="preserve">The recipients </w:t>
      </w:r>
      <w:r w:rsidR="00E3189B" w:rsidRPr="00180A56">
        <w:rPr>
          <w:rFonts w:ascii="Calibri" w:hAnsi="Calibri"/>
          <w:sz w:val="22"/>
        </w:rPr>
        <w:t>were chosen from applications received by July 1, 20</w:t>
      </w:r>
      <w:r w:rsidR="00C31156">
        <w:rPr>
          <w:rFonts w:ascii="Calibri" w:hAnsi="Calibri"/>
          <w:sz w:val="22"/>
        </w:rPr>
        <w:t>2</w:t>
      </w:r>
      <w:r>
        <w:rPr>
          <w:rFonts w:ascii="Calibri" w:hAnsi="Calibri"/>
          <w:sz w:val="22"/>
        </w:rPr>
        <w:t>1</w:t>
      </w:r>
      <w:r w:rsidR="00E3189B" w:rsidRPr="00180A56">
        <w:rPr>
          <w:rFonts w:ascii="Calibri" w:hAnsi="Calibri"/>
          <w:sz w:val="22"/>
        </w:rPr>
        <w:t>, from the previous 12 months.</w:t>
      </w:r>
    </w:p>
    <w:p w:rsidR="00E3189B" w:rsidRPr="00180A56" w:rsidRDefault="00E3189B" w:rsidP="00180A56">
      <w:pPr>
        <w:spacing w:after="120"/>
        <w:rPr>
          <w:rFonts w:ascii="Calibri" w:hAnsi="Calibri"/>
          <w:sz w:val="22"/>
          <w:szCs w:val="22"/>
        </w:rPr>
      </w:pPr>
      <w:r w:rsidRPr="00180A56">
        <w:rPr>
          <w:rFonts w:ascii="Calibri" w:hAnsi="Calibri"/>
          <w:sz w:val="22"/>
          <w:szCs w:val="22"/>
        </w:rPr>
        <w:t xml:space="preserve">The Harold E. </w:t>
      </w:r>
      <w:proofErr w:type="spellStart"/>
      <w:r w:rsidRPr="00180A56">
        <w:rPr>
          <w:rFonts w:ascii="Calibri" w:hAnsi="Calibri"/>
          <w:sz w:val="22"/>
          <w:szCs w:val="22"/>
        </w:rPr>
        <w:t>Ennes</w:t>
      </w:r>
      <w:proofErr w:type="spellEnd"/>
      <w:r w:rsidR="009357DE" w:rsidRPr="00180A56">
        <w:rPr>
          <w:rFonts w:ascii="Calibri" w:hAnsi="Calibri"/>
          <w:sz w:val="22"/>
          <w:szCs w:val="22"/>
        </w:rPr>
        <w:t xml:space="preserve"> Scholarship, </w:t>
      </w:r>
      <w:r w:rsidRPr="00180A56">
        <w:rPr>
          <w:rFonts w:ascii="Calibri" w:hAnsi="Calibri"/>
          <w:sz w:val="22"/>
          <w:szCs w:val="22"/>
        </w:rPr>
        <w:t>Robert D. Greenberg</w:t>
      </w:r>
      <w:r w:rsidR="009357DE" w:rsidRPr="00180A56">
        <w:rPr>
          <w:rFonts w:ascii="Calibri" w:hAnsi="Calibri"/>
          <w:sz w:val="22"/>
          <w:szCs w:val="22"/>
        </w:rPr>
        <w:t xml:space="preserve"> Scholarship</w:t>
      </w:r>
      <w:r w:rsidR="00C31156">
        <w:rPr>
          <w:rFonts w:ascii="Calibri" w:hAnsi="Calibri"/>
          <w:sz w:val="22"/>
          <w:szCs w:val="22"/>
        </w:rPr>
        <w:t xml:space="preserve">, </w:t>
      </w:r>
      <w:r w:rsidR="009357DE" w:rsidRPr="00180A56">
        <w:rPr>
          <w:rFonts w:ascii="Calibri" w:hAnsi="Calibri"/>
          <w:sz w:val="22"/>
          <w:szCs w:val="22"/>
        </w:rPr>
        <w:t xml:space="preserve">John H. </w:t>
      </w:r>
      <w:proofErr w:type="spellStart"/>
      <w:r w:rsidR="009357DE" w:rsidRPr="00180A56">
        <w:rPr>
          <w:rFonts w:ascii="Calibri" w:hAnsi="Calibri"/>
          <w:sz w:val="22"/>
          <w:szCs w:val="22"/>
        </w:rPr>
        <w:t>Battison</w:t>
      </w:r>
      <w:proofErr w:type="spellEnd"/>
      <w:r w:rsidR="009357DE" w:rsidRPr="00180A56">
        <w:rPr>
          <w:rFonts w:ascii="Calibri" w:hAnsi="Calibri"/>
          <w:sz w:val="22"/>
          <w:szCs w:val="22"/>
        </w:rPr>
        <w:t xml:space="preserve"> Founder's S</w:t>
      </w:r>
      <w:r w:rsidRPr="00180A56">
        <w:rPr>
          <w:rFonts w:ascii="Calibri" w:hAnsi="Calibri"/>
          <w:sz w:val="22"/>
          <w:szCs w:val="22"/>
        </w:rPr>
        <w:t xml:space="preserve">cholarship </w:t>
      </w:r>
      <w:r w:rsidR="00C31156">
        <w:rPr>
          <w:rFonts w:ascii="Calibri" w:hAnsi="Calibri"/>
          <w:sz w:val="22"/>
          <w:szCs w:val="22"/>
        </w:rPr>
        <w:t xml:space="preserve">and </w:t>
      </w:r>
      <w:r w:rsidR="00C31156" w:rsidRPr="00C31156">
        <w:rPr>
          <w:rFonts w:ascii="Calibri" w:hAnsi="Calibri"/>
          <w:sz w:val="22"/>
          <w:szCs w:val="22"/>
        </w:rPr>
        <w:t xml:space="preserve">Gino </w:t>
      </w:r>
      <w:proofErr w:type="spellStart"/>
      <w:r w:rsidR="00C31156" w:rsidRPr="00C31156">
        <w:rPr>
          <w:rFonts w:ascii="Calibri" w:hAnsi="Calibri"/>
          <w:sz w:val="22"/>
          <w:szCs w:val="22"/>
        </w:rPr>
        <w:t>Ricciardelli</w:t>
      </w:r>
      <w:proofErr w:type="spellEnd"/>
      <w:r w:rsidR="00C31156" w:rsidRPr="00C31156">
        <w:rPr>
          <w:rFonts w:ascii="Calibri" w:hAnsi="Calibri"/>
          <w:sz w:val="22"/>
          <w:szCs w:val="22"/>
        </w:rPr>
        <w:t xml:space="preserve"> Scholarship</w:t>
      </w:r>
      <w:r w:rsidR="00C31156">
        <w:rPr>
          <w:rFonts w:ascii="Calibri" w:hAnsi="Calibri"/>
          <w:sz w:val="22"/>
          <w:szCs w:val="22"/>
        </w:rPr>
        <w:t xml:space="preserve"> </w:t>
      </w:r>
      <w:r w:rsidRPr="00180A56">
        <w:rPr>
          <w:rFonts w:ascii="Calibri" w:hAnsi="Calibri"/>
          <w:sz w:val="22"/>
          <w:szCs w:val="22"/>
        </w:rPr>
        <w:t>are awarded to individuals interested in continuing or beginning their education in broadcast engineering and technology. The Youth Scholarship is specifically for a graduating high school senior interested in broadcast engineering as a career. Each scholarship awarded this year is for $</w:t>
      </w:r>
      <w:r w:rsidR="00C31156">
        <w:rPr>
          <w:rFonts w:ascii="Calibri" w:hAnsi="Calibri"/>
          <w:sz w:val="22"/>
          <w:szCs w:val="22"/>
        </w:rPr>
        <w:t>2</w:t>
      </w:r>
      <w:r w:rsidR="00503E02" w:rsidRPr="00180A56">
        <w:rPr>
          <w:rFonts w:ascii="Calibri" w:hAnsi="Calibri"/>
          <w:sz w:val="22"/>
          <w:szCs w:val="22"/>
        </w:rPr>
        <w:t>,500</w:t>
      </w:r>
      <w:r w:rsidRPr="00180A56">
        <w:rPr>
          <w:rFonts w:ascii="Calibri" w:hAnsi="Calibri"/>
          <w:sz w:val="22"/>
          <w:szCs w:val="22"/>
        </w:rPr>
        <w:t>.</w:t>
      </w:r>
    </w:p>
    <w:p w:rsidR="00AC281D" w:rsidRDefault="00E3189B" w:rsidP="00AC281D">
      <w:pPr>
        <w:spacing w:after="120"/>
        <w:rPr>
          <w:rFonts w:ascii="Calibri" w:hAnsi="Calibri"/>
          <w:sz w:val="22"/>
          <w:szCs w:val="22"/>
        </w:rPr>
      </w:pPr>
      <w:r w:rsidRPr="00180A56">
        <w:rPr>
          <w:rFonts w:ascii="Calibri" w:hAnsi="Calibri"/>
          <w:sz w:val="22"/>
          <w:szCs w:val="22"/>
        </w:rPr>
        <w:t xml:space="preserve">This year the Harold E.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recipient</w:t>
      </w:r>
      <w:r w:rsidR="00435D28" w:rsidRPr="00180A56">
        <w:rPr>
          <w:rFonts w:ascii="Calibri" w:hAnsi="Calibri"/>
          <w:sz w:val="22"/>
          <w:szCs w:val="22"/>
        </w:rPr>
        <w:t xml:space="preserve"> is</w:t>
      </w:r>
      <w:r w:rsidR="00C31156">
        <w:rPr>
          <w:rFonts w:ascii="Calibri" w:hAnsi="Calibri"/>
          <w:sz w:val="22"/>
          <w:szCs w:val="22"/>
        </w:rPr>
        <w:t xml:space="preserve"> </w:t>
      </w:r>
      <w:r w:rsidR="00AC281D" w:rsidRPr="00AC281D">
        <w:rPr>
          <w:rFonts w:ascii="Calibri" w:hAnsi="Calibri"/>
          <w:sz w:val="22"/>
          <w:szCs w:val="22"/>
        </w:rPr>
        <w:t xml:space="preserve">Ismail </w:t>
      </w:r>
      <w:proofErr w:type="spellStart"/>
      <w:r w:rsidR="00AC281D" w:rsidRPr="00AC281D">
        <w:rPr>
          <w:rFonts w:ascii="Calibri" w:hAnsi="Calibri"/>
          <w:sz w:val="22"/>
          <w:szCs w:val="22"/>
        </w:rPr>
        <w:t>Otu</w:t>
      </w:r>
      <w:proofErr w:type="spellEnd"/>
      <w:r w:rsidR="00AC281D" w:rsidRPr="00AC281D">
        <w:rPr>
          <w:rFonts w:ascii="Calibri" w:hAnsi="Calibri"/>
          <w:sz w:val="22"/>
          <w:szCs w:val="22"/>
        </w:rPr>
        <w:t xml:space="preserve">, CRO, </w:t>
      </w:r>
      <w:proofErr w:type="gramStart"/>
      <w:r w:rsidR="00AC281D" w:rsidRPr="00AC281D">
        <w:rPr>
          <w:rFonts w:ascii="Calibri" w:hAnsi="Calibri"/>
          <w:sz w:val="22"/>
          <w:szCs w:val="22"/>
        </w:rPr>
        <w:t>CTO</w:t>
      </w:r>
      <w:proofErr w:type="gramEnd"/>
      <w:r w:rsidR="00AC281D">
        <w:rPr>
          <w:rFonts w:ascii="Calibri" w:hAnsi="Calibri"/>
          <w:sz w:val="22"/>
          <w:szCs w:val="22"/>
        </w:rPr>
        <w:t xml:space="preserve">. </w:t>
      </w:r>
      <w:r w:rsidR="00AC281D" w:rsidRPr="00AC281D">
        <w:rPr>
          <w:rFonts w:ascii="Calibri" w:hAnsi="Calibri"/>
          <w:sz w:val="22"/>
          <w:szCs w:val="22"/>
        </w:rPr>
        <w:t>Originally from the Bronx</w:t>
      </w:r>
      <w:r w:rsidR="00AC281D">
        <w:rPr>
          <w:rFonts w:ascii="Calibri" w:hAnsi="Calibri"/>
          <w:sz w:val="22"/>
          <w:szCs w:val="22"/>
        </w:rPr>
        <w:t>,</w:t>
      </w:r>
      <w:r w:rsidR="00AC281D" w:rsidRPr="00AC281D">
        <w:rPr>
          <w:rFonts w:ascii="Calibri" w:hAnsi="Calibri"/>
          <w:sz w:val="22"/>
          <w:szCs w:val="22"/>
        </w:rPr>
        <w:t xml:space="preserve"> NY, </w:t>
      </w:r>
      <w:r w:rsidR="00AC281D">
        <w:rPr>
          <w:rFonts w:ascii="Calibri" w:hAnsi="Calibri"/>
          <w:sz w:val="22"/>
          <w:szCs w:val="22"/>
        </w:rPr>
        <w:t xml:space="preserve">Ismail </w:t>
      </w:r>
      <w:r w:rsidR="00AC281D" w:rsidRPr="00AC281D">
        <w:rPr>
          <w:rFonts w:ascii="Calibri" w:hAnsi="Calibri"/>
          <w:sz w:val="22"/>
          <w:szCs w:val="22"/>
        </w:rPr>
        <w:t xml:space="preserve">graduated from The Broadcasting Production Technology Program at Central Piedmont Community College (CPCC) in Charlotte, NC. He served on Phi Theta Kappa International Honor Society’s Vice President Committee, interned at WTVI PBS Charlotte, and earned the </w:t>
      </w:r>
      <w:r w:rsidR="00AC281D" w:rsidRPr="00AC281D">
        <w:rPr>
          <w:rFonts w:ascii="Calibri" w:hAnsi="Calibri"/>
          <w:i/>
          <w:sz w:val="22"/>
          <w:szCs w:val="22"/>
        </w:rPr>
        <w:t>Most Outstanding Student Award</w:t>
      </w:r>
      <w:r w:rsidR="00AC281D" w:rsidRPr="00AC281D">
        <w:rPr>
          <w:rFonts w:ascii="Calibri" w:hAnsi="Calibri"/>
          <w:sz w:val="22"/>
          <w:szCs w:val="22"/>
        </w:rPr>
        <w:t xml:space="preserve"> at the Student Excellence Convocation on behalf of the CPCC’s broadcasting program. Ismail plays several critical roles during live events and concerts for CPCC’s performing arts &amp; events facilities including sound board operator and stage/audio technician. While having extensive experience working as an audio engineer, he is devoted to becoming well-versed in other technical areas. Enthusiasm for audio fuels Ismail's IT skill development focusing on networking technologies. He plans to attend The Cleveland Institute of Electronics and major in broadcast engineering/wireless communication electronics to pursue a career in broadcast operations.</w:t>
      </w:r>
    </w:p>
    <w:p w:rsidR="00AC281D" w:rsidRDefault="00E3189B" w:rsidP="00AC281D">
      <w:pPr>
        <w:spacing w:after="120"/>
        <w:rPr>
          <w:rFonts w:ascii="Calibri" w:hAnsi="Calibri"/>
          <w:sz w:val="22"/>
          <w:szCs w:val="22"/>
        </w:rPr>
      </w:pPr>
      <w:r w:rsidRPr="00180A56">
        <w:rPr>
          <w:rFonts w:ascii="Calibri" w:hAnsi="Calibri"/>
          <w:sz w:val="22"/>
          <w:szCs w:val="22"/>
        </w:rPr>
        <w:t>Receiving the Robert</w:t>
      </w:r>
      <w:r w:rsidR="00EF7403">
        <w:rPr>
          <w:rFonts w:ascii="Calibri" w:hAnsi="Calibri"/>
          <w:sz w:val="22"/>
          <w:szCs w:val="22"/>
        </w:rPr>
        <w:t xml:space="preserve"> D.</w:t>
      </w:r>
      <w:r w:rsidRPr="00180A56">
        <w:rPr>
          <w:rFonts w:ascii="Calibri" w:hAnsi="Calibri"/>
          <w:sz w:val="22"/>
          <w:szCs w:val="22"/>
        </w:rPr>
        <w:t xml:space="preserve"> Greenberg Scholarship is</w:t>
      </w:r>
      <w:r w:rsidR="00CB71E5" w:rsidRPr="00180A56">
        <w:rPr>
          <w:rFonts w:ascii="Calibri" w:hAnsi="Calibri"/>
          <w:sz w:val="22"/>
          <w:szCs w:val="22"/>
        </w:rPr>
        <w:t xml:space="preserve"> </w:t>
      </w:r>
      <w:r w:rsidR="00AC281D" w:rsidRPr="00AC281D">
        <w:rPr>
          <w:rFonts w:ascii="Calibri" w:hAnsi="Calibri"/>
          <w:sz w:val="22"/>
          <w:szCs w:val="22"/>
        </w:rPr>
        <w:t xml:space="preserve">Michael </w:t>
      </w:r>
      <w:proofErr w:type="spellStart"/>
      <w:r w:rsidR="00AC281D" w:rsidRPr="00AC281D">
        <w:rPr>
          <w:rFonts w:ascii="Calibri" w:hAnsi="Calibri"/>
          <w:sz w:val="22"/>
          <w:szCs w:val="22"/>
        </w:rPr>
        <w:t>Cassara</w:t>
      </w:r>
      <w:proofErr w:type="spellEnd"/>
      <w:r w:rsidR="00AC281D">
        <w:rPr>
          <w:rFonts w:ascii="Calibri" w:hAnsi="Calibri"/>
          <w:sz w:val="22"/>
          <w:szCs w:val="22"/>
        </w:rPr>
        <w:t xml:space="preserve">. </w:t>
      </w:r>
      <w:r w:rsidR="00AC281D" w:rsidRPr="00AC281D">
        <w:rPr>
          <w:rFonts w:ascii="Calibri" w:hAnsi="Calibri"/>
          <w:sz w:val="22"/>
          <w:szCs w:val="22"/>
        </w:rPr>
        <w:t>Michael became interested in television broadcast after becoming involved with Wilton High School’s weekly news show. From the contacts he met there and his passion to learn</w:t>
      </w:r>
      <w:r w:rsidR="00AC281D">
        <w:rPr>
          <w:rFonts w:ascii="Calibri" w:hAnsi="Calibri"/>
          <w:sz w:val="22"/>
          <w:szCs w:val="22"/>
        </w:rPr>
        <w:t>,</w:t>
      </w:r>
      <w:r w:rsidR="00AC281D" w:rsidRPr="00AC281D">
        <w:rPr>
          <w:rFonts w:ascii="Calibri" w:hAnsi="Calibri"/>
          <w:sz w:val="22"/>
          <w:szCs w:val="22"/>
        </w:rPr>
        <w:t xml:space="preserve"> he shortly became involved with Wilton Public School’s student-r</w:t>
      </w:r>
      <w:r w:rsidR="00AC281D">
        <w:rPr>
          <w:rFonts w:ascii="Calibri" w:hAnsi="Calibri"/>
          <w:sz w:val="22"/>
          <w:szCs w:val="22"/>
        </w:rPr>
        <w:t>u</w:t>
      </w:r>
      <w:r w:rsidR="00AC281D" w:rsidRPr="00AC281D">
        <w:rPr>
          <w:rFonts w:ascii="Calibri" w:hAnsi="Calibri"/>
          <w:sz w:val="22"/>
          <w:szCs w:val="22"/>
        </w:rPr>
        <w:t>n broadcast team and was responsible for the production of various board meetings and school events. This eventually turned from a volunteer position to a part-time job as he took a leadership position within the team</w:t>
      </w:r>
      <w:r w:rsidR="00AC281D">
        <w:rPr>
          <w:rFonts w:ascii="Calibri" w:hAnsi="Calibri"/>
          <w:sz w:val="22"/>
          <w:szCs w:val="22"/>
        </w:rPr>
        <w:t>,</w:t>
      </w:r>
      <w:r w:rsidR="00AC281D" w:rsidRPr="00AC281D">
        <w:rPr>
          <w:rFonts w:ascii="Calibri" w:hAnsi="Calibri"/>
          <w:sz w:val="22"/>
          <w:szCs w:val="22"/>
        </w:rPr>
        <w:t xml:space="preserve"> which he used to build the capability to perform multi-camera broadcasts of the school’s various sports games. His research and </w:t>
      </w:r>
      <w:r w:rsidR="00CC1318">
        <w:rPr>
          <w:rFonts w:ascii="Calibri" w:hAnsi="Calibri"/>
          <w:sz w:val="22"/>
          <w:szCs w:val="22"/>
        </w:rPr>
        <w:t xml:space="preserve">efforts </w:t>
      </w:r>
      <w:r w:rsidR="00AC281D" w:rsidRPr="00AC281D">
        <w:rPr>
          <w:rFonts w:ascii="Calibri" w:hAnsi="Calibri"/>
          <w:sz w:val="22"/>
          <w:szCs w:val="22"/>
        </w:rPr>
        <w:t>refined his passion towards the engineering side of television broadcast. This passion has led him to pursue a career in broadcast engineering</w:t>
      </w:r>
      <w:r w:rsidR="00CC1318">
        <w:rPr>
          <w:rFonts w:ascii="Calibri" w:hAnsi="Calibri"/>
          <w:sz w:val="22"/>
          <w:szCs w:val="22"/>
        </w:rPr>
        <w:t xml:space="preserve">. He </w:t>
      </w:r>
      <w:r w:rsidR="00AC281D" w:rsidRPr="00AC281D">
        <w:rPr>
          <w:rFonts w:ascii="Calibri" w:hAnsi="Calibri"/>
          <w:sz w:val="22"/>
          <w:szCs w:val="22"/>
        </w:rPr>
        <w:t xml:space="preserve">is now in his sophomore year of studying </w:t>
      </w:r>
      <w:r w:rsidR="00CC1318" w:rsidRPr="00AC281D">
        <w:rPr>
          <w:rFonts w:ascii="Calibri" w:hAnsi="Calibri"/>
          <w:sz w:val="22"/>
          <w:szCs w:val="22"/>
        </w:rPr>
        <w:t xml:space="preserve">computer engineering </w:t>
      </w:r>
      <w:r w:rsidR="00AC281D" w:rsidRPr="00AC281D">
        <w:rPr>
          <w:rFonts w:ascii="Calibri" w:hAnsi="Calibri"/>
          <w:sz w:val="22"/>
          <w:szCs w:val="22"/>
        </w:rPr>
        <w:t>at the University of Pittsburgh to achieve that goal.</w:t>
      </w:r>
    </w:p>
    <w:p w:rsidR="00CC1318" w:rsidRDefault="009357DE" w:rsidP="00CC1318">
      <w:pPr>
        <w:spacing w:after="120"/>
        <w:rPr>
          <w:rFonts w:ascii="Calibri" w:hAnsi="Calibri"/>
          <w:sz w:val="22"/>
          <w:szCs w:val="22"/>
        </w:rPr>
      </w:pPr>
      <w:r w:rsidRPr="00180A56">
        <w:rPr>
          <w:rFonts w:ascii="Calibri" w:hAnsi="Calibri"/>
          <w:sz w:val="22"/>
          <w:szCs w:val="22"/>
        </w:rPr>
        <w:t xml:space="preserve">The John H. </w:t>
      </w:r>
      <w:proofErr w:type="spellStart"/>
      <w:r w:rsidRPr="00180A56">
        <w:rPr>
          <w:rFonts w:ascii="Calibri" w:hAnsi="Calibri"/>
          <w:sz w:val="22"/>
          <w:szCs w:val="22"/>
        </w:rPr>
        <w:t>Battison</w:t>
      </w:r>
      <w:proofErr w:type="spellEnd"/>
      <w:r w:rsidR="00CF6D41" w:rsidRPr="00180A56">
        <w:rPr>
          <w:rFonts w:ascii="Calibri" w:hAnsi="Calibri"/>
          <w:sz w:val="22"/>
          <w:szCs w:val="22"/>
        </w:rPr>
        <w:t xml:space="preserve"> SBE</w:t>
      </w:r>
      <w:r w:rsidRPr="00180A56">
        <w:rPr>
          <w:rFonts w:ascii="Calibri" w:hAnsi="Calibri"/>
          <w:sz w:val="22"/>
          <w:szCs w:val="22"/>
        </w:rPr>
        <w:t xml:space="preserve"> Founder's Scholarship has been awarded </w:t>
      </w:r>
      <w:r w:rsidR="0059722A">
        <w:rPr>
          <w:rFonts w:ascii="Calibri" w:hAnsi="Calibri"/>
          <w:sz w:val="22"/>
          <w:szCs w:val="22"/>
        </w:rPr>
        <w:t xml:space="preserve">to </w:t>
      </w:r>
      <w:r w:rsidR="00CC1318" w:rsidRPr="00CC1318">
        <w:rPr>
          <w:rFonts w:ascii="Calibri" w:hAnsi="Calibri"/>
          <w:sz w:val="22"/>
          <w:szCs w:val="22"/>
        </w:rPr>
        <w:t>Zachary Cameron</w:t>
      </w:r>
      <w:r w:rsidR="00CC1318">
        <w:rPr>
          <w:rFonts w:ascii="Calibri" w:hAnsi="Calibri"/>
          <w:sz w:val="22"/>
          <w:szCs w:val="22"/>
        </w:rPr>
        <w:t>.</w:t>
      </w:r>
      <w:r w:rsidR="008D5A62">
        <w:rPr>
          <w:rFonts w:ascii="Calibri" w:hAnsi="Calibri"/>
          <w:sz w:val="22"/>
          <w:szCs w:val="22"/>
        </w:rPr>
        <w:t xml:space="preserve"> </w:t>
      </w:r>
      <w:bookmarkStart w:id="0" w:name="_GoBack"/>
      <w:bookmarkEnd w:id="0"/>
      <w:r w:rsidR="00CC1318">
        <w:rPr>
          <w:rFonts w:ascii="Calibri" w:hAnsi="Calibri"/>
          <w:sz w:val="22"/>
          <w:szCs w:val="22"/>
        </w:rPr>
        <w:t>Z</w:t>
      </w:r>
      <w:r w:rsidR="00CC1318" w:rsidRPr="00CC1318">
        <w:rPr>
          <w:rFonts w:ascii="Calibri" w:hAnsi="Calibri"/>
          <w:sz w:val="22"/>
          <w:szCs w:val="22"/>
        </w:rPr>
        <w:t>achary is currently attending Ball State University, Muncie, I</w:t>
      </w:r>
      <w:r w:rsidR="00CC1318">
        <w:rPr>
          <w:rFonts w:ascii="Calibri" w:hAnsi="Calibri"/>
          <w:sz w:val="22"/>
          <w:szCs w:val="22"/>
        </w:rPr>
        <w:t xml:space="preserve">N, </w:t>
      </w:r>
      <w:r w:rsidR="00CC1318" w:rsidRPr="00CC1318">
        <w:rPr>
          <w:rFonts w:ascii="Calibri" w:hAnsi="Calibri"/>
          <w:sz w:val="22"/>
          <w:szCs w:val="22"/>
        </w:rPr>
        <w:t>studying telecommunications. He has held multiple positions as both a broadcast engineer for his high school and production assistant/student broadcast engineer for RBTV. His recent achievements consist of completing an overhaul and upgrade to both his high school TV mobile production carts, rebuild</w:t>
      </w:r>
      <w:r w:rsidR="00CC1318">
        <w:rPr>
          <w:rFonts w:ascii="Calibri" w:hAnsi="Calibri"/>
          <w:sz w:val="22"/>
          <w:szCs w:val="22"/>
        </w:rPr>
        <w:t>ing and upgrading</w:t>
      </w:r>
      <w:r w:rsidR="00CC1318" w:rsidRPr="00CC1318">
        <w:rPr>
          <w:rFonts w:ascii="Calibri" w:hAnsi="Calibri"/>
          <w:sz w:val="22"/>
          <w:szCs w:val="22"/>
        </w:rPr>
        <w:t xml:space="preserve"> RBTV’s Stud</w:t>
      </w:r>
      <w:r w:rsidR="00CC1318">
        <w:rPr>
          <w:rFonts w:ascii="Calibri" w:hAnsi="Calibri"/>
          <w:sz w:val="22"/>
          <w:szCs w:val="22"/>
        </w:rPr>
        <w:t>io B control room, and purchasing and building</w:t>
      </w:r>
      <w:r w:rsidR="00CC1318" w:rsidRPr="00CC1318">
        <w:rPr>
          <w:rFonts w:ascii="Calibri" w:hAnsi="Calibri"/>
          <w:sz w:val="22"/>
          <w:szCs w:val="22"/>
        </w:rPr>
        <w:t xml:space="preserve"> a remote production pack for RBTV including field cameras, audio equipment and all necessary accessories. His goal is to become a broadcast engineer after graduation.</w:t>
      </w:r>
    </w:p>
    <w:p w:rsidR="00CC1318" w:rsidRDefault="00007694" w:rsidP="00CC1318">
      <w:pPr>
        <w:spacing w:after="120"/>
        <w:rPr>
          <w:rFonts w:ascii="Calibri" w:hAnsi="Calibri"/>
          <w:sz w:val="22"/>
          <w:szCs w:val="22"/>
        </w:rPr>
      </w:pPr>
      <w:r>
        <w:rPr>
          <w:rFonts w:ascii="Calibri" w:hAnsi="Calibri"/>
          <w:sz w:val="22"/>
          <w:szCs w:val="22"/>
        </w:rPr>
        <w:lastRenderedPageBreak/>
        <w:t xml:space="preserve">The </w:t>
      </w:r>
      <w:r w:rsidRPr="00007694">
        <w:rPr>
          <w:rFonts w:ascii="Calibri" w:hAnsi="Calibri"/>
          <w:sz w:val="22"/>
          <w:szCs w:val="22"/>
        </w:rPr>
        <w:t xml:space="preserve">Gino </w:t>
      </w:r>
      <w:proofErr w:type="spellStart"/>
      <w:r w:rsidRPr="00007694">
        <w:rPr>
          <w:rFonts w:ascii="Calibri" w:hAnsi="Calibri"/>
          <w:sz w:val="22"/>
          <w:szCs w:val="22"/>
        </w:rPr>
        <w:t>Ricciardelli</w:t>
      </w:r>
      <w:proofErr w:type="spellEnd"/>
      <w:r w:rsidRPr="00007694">
        <w:rPr>
          <w:rFonts w:ascii="Calibri" w:hAnsi="Calibri"/>
          <w:sz w:val="22"/>
          <w:szCs w:val="22"/>
        </w:rPr>
        <w:t xml:space="preserve"> Scholarship</w:t>
      </w:r>
      <w:r w:rsidR="00AC281D">
        <w:rPr>
          <w:rFonts w:ascii="Calibri" w:hAnsi="Calibri"/>
          <w:sz w:val="22"/>
          <w:szCs w:val="22"/>
        </w:rPr>
        <w:t xml:space="preserve"> </w:t>
      </w:r>
      <w:r>
        <w:rPr>
          <w:rFonts w:ascii="Calibri" w:hAnsi="Calibri"/>
          <w:sz w:val="22"/>
          <w:szCs w:val="22"/>
        </w:rPr>
        <w:t xml:space="preserve">has been awarded to </w:t>
      </w:r>
      <w:r w:rsidR="00CC1318" w:rsidRPr="00CC1318">
        <w:rPr>
          <w:rFonts w:ascii="Calibri" w:hAnsi="Calibri"/>
          <w:sz w:val="22"/>
          <w:szCs w:val="22"/>
        </w:rPr>
        <w:t xml:space="preserve">Christopher </w:t>
      </w:r>
      <w:proofErr w:type="spellStart"/>
      <w:r w:rsidR="00CC1318" w:rsidRPr="00CC1318">
        <w:rPr>
          <w:rFonts w:ascii="Calibri" w:hAnsi="Calibri"/>
          <w:sz w:val="22"/>
          <w:szCs w:val="22"/>
        </w:rPr>
        <w:t>Gamelin</w:t>
      </w:r>
      <w:proofErr w:type="spellEnd"/>
      <w:r w:rsidR="00CC1318">
        <w:rPr>
          <w:rFonts w:ascii="Calibri" w:hAnsi="Calibri"/>
          <w:sz w:val="22"/>
          <w:szCs w:val="22"/>
        </w:rPr>
        <w:t xml:space="preserve">. </w:t>
      </w:r>
      <w:r w:rsidR="00CC1318" w:rsidRPr="00CC1318">
        <w:rPr>
          <w:rFonts w:ascii="Calibri" w:hAnsi="Calibri"/>
          <w:sz w:val="22"/>
          <w:szCs w:val="22"/>
        </w:rPr>
        <w:t>Six years ago, Christopher set a goal to work in the professional world of radio broadcasting, and was hungry to learn all he could in this career, from promotions to hardcore engineering</w:t>
      </w:r>
      <w:r w:rsidR="00CC1318">
        <w:rPr>
          <w:rFonts w:ascii="Calibri" w:hAnsi="Calibri"/>
          <w:sz w:val="22"/>
          <w:szCs w:val="22"/>
        </w:rPr>
        <w:t>,</w:t>
      </w:r>
      <w:r w:rsidR="00CC1318" w:rsidRPr="00CC1318">
        <w:rPr>
          <w:rFonts w:ascii="Calibri" w:hAnsi="Calibri"/>
          <w:sz w:val="22"/>
          <w:szCs w:val="22"/>
        </w:rPr>
        <w:t xml:space="preserve"> and this is when he met many current contacts and friends. This is where he wanted to be</w:t>
      </w:r>
      <w:r w:rsidR="00CC1318">
        <w:rPr>
          <w:rFonts w:ascii="Calibri" w:hAnsi="Calibri"/>
          <w:sz w:val="22"/>
          <w:szCs w:val="22"/>
        </w:rPr>
        <w:t>.</w:t>
      </w:r>
      <w:r w:rsidR="00CC1318" w:rsidRPr="00CC1318">
        <w:rPr>
          <w:rFonts w:ascii="Calibri" w:hAnsi="Calibri"/>
          <w:sz w:val="22"/>
          <w:szCs w:val="22"/>
        </w:rPr>
        <w:t xml:space="preserve"> </w:t>
      </w:r>
      <w:r w:rsidR="00CC1318">
        <w:rPr>
          <w:rFonts w:ascii="Calibri" w:hAnsi="Calibri"/>
          <w:sz w:val="22"/>
          <w:szCs w:val="22"/>
        </w:rPr>
        <w:t>H</w:t>
      </w:r>
      <w:r w:rsidR="00CC1318" w:rsidRPr="00CC1318">
        <w:rPr>
          <w:rFonts w:ascii="Calibri" w:hAnsi="Calibri"/>
          <w:sz w:val="22"/>
          <w:szCs w:val="22"/>
        </w:rPr>
        <w:t>e wanted to work in broadcasting</w:t>
      </w:r>
      <w:r w:rsidR="00CC1318">
        <w:rPr>
          <w:rFonts w:ascii="Calibri" w:hAnsi="Calibri"/>
          <w:sz w:val="22"/>
          <w:szCs w:val="22"/>
        </w:rPr>
        <w:t>,</w:t>
      </w:r>
      <w:r w:rsidR="00CC1318" w:rsidRPr="00CC1318">
        <w:rPr>
          <w:rFonts w:ascii="Calibri" w:hAnsi="Calibri"/>
          <w:sz w:val="22"/>
          <w:szCs w:val="22"/>
        </w:rPr>
        <w:t xml:space="preserve"> making sure these stations were operating properly, fixing equipment, and doing some production. He left </w:t>
      </w:r>
      <w:proofErr w:type="spellStart"/>
      <w:r w:rsidR="00CC1318" w:rsidRPr="00CC1318">
        <w:rPr>
          <w:rFonts w:ascii="Calibri" w:hAnsi="Calibri"/>
          <w:sz w:val="22"/>
          <w:szCs w:val="22"/>
        </w:rPr>
        <w:t>iHeartradio</w:t>
      </w:r>
      <w:proofErr w:type="spellEnd"/>
      <w:r w:rsidR="00CC1318" w:rsidRPr="00CC1318">
        <w:rPr>
          <w:rFonts w:ascii="Calibri" w:hAnsi="Calibri"/>
          <w:sz w:val="22"/>
          <w:szCs w:val="22"/>
        </w:rPr>
        <w:t xml:space="preserve"> in search of another goal, full-time work in engineering. He received that working at </w:t>
      </w:r>
      <w:proofErr w:type="spellStart"/>
      <w:r w:rsidR="00CC1318" w:rsidRPr="00CC1318">
        <w:rPr>
          <w:rFonts w:ascii="Calibri" w:hAnsi="Calibri"/>
          <w:sz w:val="22"/>
          <w:szCs w:val="22"/>
        </w:rPr>
        <w:t>Entercom</w:t>
      </w:r>
      <w:proofErr w:type="spellEnd"/>
      <w:r w:rsidR="00CC1318" w:rsidRPr="00CC1318">
        <w:rPr>
          <w:rFonts w:ascii="Calibri" w:hAnsi="Calibri"/>
          <w:sz w:val="22"/>
          <w:szCs w:val="22"/>
        </w:rPr>
        <w:t xml:space="preserve"> Communications. There, he gained basic knowledge in broadcast engineering, production, and remote broadcast set ups. He had another goal</w:t>
      </w:r>
      <w:r w:rsidR="00CC1318">
        <w:rPr>
          <w:rFonts w:ascii="Calibri" w:hAnsi="Calibri"/>
          <w:sz w:val="22"/>
          <w:szCs w:val="22"/>
        </w:rPr>
        <w:t>:</w:t>
      </w:r>
      <w:r w:rsidR="00CC1318" w:rsidRPr="00CC1318">
        <w:rPr>
          <w:rFonts w:ascii="Calibri" w:hAnsi="Calibri"/>
          <w:sz w:val="22"/>
          <w:szCs w:val="22"/>
        </w:rPr>
        <w:t xml:space="preserve"> to broaden his horizons and try TV </w:t>
      </w:r>
      <w:r w:rsidR="00CC1318">
        <w:rPr>
          <w:rFonts w:ascii="Calibri" w:hAnsi="Calibri"/>
          <w:sz w:val="22"/>
          <w:szCs w:val="22"/>
        </w:rPr>
        <w:t>b</w:t>
      </w:r>
      <w:r w:rsidR="00CC1318" w:rsidRPr="00CC1318">
        <w:rPr>
          <w:rFonts w:ascii="Calibri" w:hAnsi="Calibri"/>
          <w:sz w:val="22"/>
          <w:szCs w:val="22"/>
        </w:rPr>
        <w:t>roadcasting</w:t>
      </w:r>
      <w:r w:rsidR="00CC1318">
        <w:rPr>
          <w:rFonts w:ascii="Calibri" w:hAnsi="Calibri"/>
          <w:sz w:val="22"/>
          <w:szCs w:val="22"/>
        </w:rPr>
        <w:t>. H</w:t>
      </w:r>
      <w:r w:rsidR="00CC1318" w:rsidRPr="00CC1318">
        <w:rPr>
          <w:rFonts w:ascii="Calibri" w:hAnsi="Calibri"/>
          <w:sz w:val="22"/>
          <w:szCs w:val="22"/>
        </w:rPr>
        <w:t>e pushed forward, talked to some people and interviewed at WFSB - Channel 3 news. Four hours after his interview, he was called up and offered the job of maintenance technician for th</w:t>
      </w:r>
      <w:r w:rsidR="00CC1318">
        <w:rPr>
          <w:rFonts w:ascii="Calibri" w:hAnsi="Calibri"/>
          <w:sz w:val="22"/>
          <w:szCs w:val="22"/>
        </w:rPr>
        <w:t>e</w:t>
      </w:r>
      <w:r w:rsidR="00CC1318" w:rsidRPr="00CC1318">
        <w:rPr>
          <w:rFonts w:ascii="Calibri" w:hAnsi="Calibri"/>
          <w:sz w:val="22"/>
          <w:szCs w:val="22"/>
        </w:rPr>
        <w:t xml:space="preserve"> company. He was ecstatic that he reached his goal. He never would have seen this coming </w:t>
      </w:r>
      <w:r w:rsidR="00CC1318">
        <w:rPr>
          <w:rFonts w:ascii="Calibri" w:hAnsi="Calibri"/>
          <w:sz w:val="22"/>
          <w:szCs w:val="22"/>
        </w:rPr>
        <w:t>five</w:t>
      </w:r>
      <w:r w:rsidR="00CC1318" w:rsidRPr="00CC1318">
        <w:rPr>
          <w:rFonts w:ascii="Calibri" w:hAnsi="Calibri"/>
          <w:sz w:val="22"/>
          <w:szCs w:val="22"/>
        </w:rPr>
        <w:t xml:space="preserve"> years ago. At WFSB, he has many more opportunities to grow and already has met goals of becoming a drone operator, working on remote broadcasts and expanding his electronics knowledge.</w:t>
      </w:r>
    </w:p>
    <w:p w:rsidR="001F0AB7" w:rsidRDefault="001F0AB7" w:rsidP="001F0AB7">
      <w:pPr>
        <w:spacing w:after="120"/>
        <w:rPr>
          <w:rFonts w:ascii="Calibri" w:hAnsi="Calibri"/>
          <w:sz w:val="22"/>
          <w:szCs w:val="22"/>
        </w:rPr>
      </w:pPr>
      <w:r w:rsidRPr="001F0AB7">
        <w:rPr>
          <w:rFonts w:ascii="Calibri" w:hAnsi="Calibri"/>
          <w:sz w:val="22"/>
          <w:szCs w:val="22"/>
        </w:rPr>
        <w:t xml:space="preserve">Meredith Frank </w:t>
      </w:r>
      <w:r w:rsidRPr="00180A56">
        <w:rPr>
          <w:rFonts w:ascii="Calibri" w:hAnsi="Calibri"/>
          <w:sz w:val="22"/>
          <w:szCs w:val="22"/>
        </w:rPr>
        <w:t>received the Youth Scholarship.</w:t>
      </w:r>
      <w:r>
        <w:rPr>
          <w:rFonts w:ascii="Calibri" w:hAnsi="Calibri"/>
          <w:sz w:val="22"/>
          <w:szCs w:val="22"/>
        </w:rPr>
        <w:t xml:space="preserve"> </w:t>
      </w:r>
      <w:r w:rsidRPr="001F0AB7">
        <w:rPr>
          <w:rFonts w:ascii="Calibri" w:hAnsi="Calibri"/>
          <w:sz w:val="22"/>
          <w:szCs w:val="22"/>
        </w:rPr>
        <w:t xml:space="preserve">In high school, Meredith was known as the “go-to video producer” because of the strong relationships she formed with administrative staff while working on their video projects. Her production talents have allowed her to spend two years as the director of her school’s annual charity reality show competition, </w:t>
      </w:r>
      <w:r w:rsidRPr="001F0AB7">
        <w:rPr>
          <w:rFonts w:ascii="Calibri" w:hAnsi="Calibri"/>
          <w:i/>
          <w:sz w:val="22"/>
          <w:szCs w:val="22"/>
        </w:rPr>
        <w:t>Senior Survivor</w:t>
      </w:r>
      <w:r w:rsidRPr="001F0AB7">
        <w:rPr>
          <w:rFonts w:ascii="Calibri" w:hAnsi="Calibri"/>
          <w:sz w:val="22"/>
          <w:szCs w:val="22"/>
        </w:rPr>
        <w:t xml:space="preserve">. During the pandemic, Meredith was able to produce the show’s episodes from home, leading to a charity total of </w:t>
      </w:r>
      <w:r>
        <w:rPr>
          <w:rFonts w:ascii="Calibri" w:hAnsi="Calibri"/>
          <w:sz w:val="22"/>
          <w:szCs w:val="22"/>
        </w:rPr>
        <w:t xml:space="preserve">more than </w:t>
      </w:r>
      <w:r w:rsidRPr="001F0AB7">
        <w:rPr>
          <w:rFonts w:ascii="Calibri" w:hAnsi="Calibri"/>
          <w:sz w:val="22"/>
          <w:szCs w:val="22"/>
        </w:rPr>
        <w:t>$50,000, and a record breaking $229,000 during the in-person 2021 competition. Meredith has additional live production experience as a video switcher for her church and as the lead stage manager on five school productions. She will be pursuing her passion for live TV production by moving from her small Midwest town to New York’s Hofstra University, where she will earn a degree in television production &amp; studies. Meredith has seen the positive impact that her broadcast work can have, and will forever act with that value in her future career.</w:t>
      </w:r>
    </w:p>
    <w:p w:rsidR="00E07D62" w:rsidRPr="00180A56" w:rsidRDefault="00E3189B" w:rsidP="00180A56">
      <w:pPr>
        <w:spacing w:after="120"/>
        <w:rPr>
          <w:rFonts w:ascii="Calibri" w:hAnsi="Calibri"/>
          <w:sz w:val="22"/>
          <w:szCs w:val="22"/>
        </w:rPr>
      </w:pPr>
      <w:r w:rsidRPr="00180A56">
        <w:rPr>
          <w:rFonts w:ascii="Calibri" w:hAnsi="Calibri" w:cs="Arial"/>
          <w:sz w:val="22"/>
          <w:szCs w:val="22"/>
        </w:rPr>
        <w:t xml:space="preserve">SBE President </w:t>
      </w:r>
      <w:r w:rsidR="00AC281D">
        <w:rPr>
          <w:rFonts w:ascii="Calibri" w:hAnsi="Calibri" w:cs="Arial"/>
          <w:sz w:val="22"/>
          <w:szCs w:val="22"/>
        </w:rPr>
        <w:t>Andrea Cummis</w:t>
      </w:r>
      <w:r w:rsidRPr="00180A56">
        <w:rPr>
          <w:rFonts w:ascii="Calibri" w:hAnsi="Calibri" w:cs="Arial"/>
          <w:sz w:val="22"/>
          <w:szCs w:val="22"/>
        </w:rPr>
        <w:t xml:space="preserve">, </w:t>
      </w:r>
      <w:r w:rsidR="00AC281D">
        <w:rPr>
          <w:rFonts w:ascii="Calibri" w:hAnsi="Calibri" w:cs="Arial"/>
          <w:sz w:val="22"/>
          <w:szCs w:val="22"/>
        </w:rPr>
        <w:t xml:space="preserve">CBT, CTO, </w:t>
      </w:r>
      <w:r w:rsidRPr="00180A56">
        <w:rPr>
          <w:rFonts w:ascii="Calibri" w:hAnsi="Calibri" w:cs="Arial"/>
          <w:sz w:val="22"/>
          <w:szCs w:val="22"/>
        </w:rPr>
        <w:t xml:space="preserve">said, </w:t>
      </w:r>
      <w:r w:rsidR="00F47C70">
        <w:rPr>
          <w:rFonts w:ascii="Calibri" w:hAnsi="Calibri" w:cs="Arial"/>
          <w:sz w:val="22"/>
          <w:szCs w:val="22"/>
        </w:rPr>
        <w:t>“</w:t>
      </w:r>
      <w:r w:rsidR="00F47C70" w:rsidRPr="00F47C70">
        <w:rPr>
          <w:rFonts w:ascii="Calibri" w:hAnsi="Calibri" w:cs="Arial"/>
          <w:sz w:val="22"/>
          <w:szCs w:val="22"/>
        </w:rPr>
        <w:t xml:space="preserve">The SBE </w:t>
      </w:r>
      <w:r w:rsidR="00AC281D">
        <w:rPr>
          <w:rFonts w:ascii="Calibri" w:hAnsi="Calibri" w:cs="Arial"/>
          <w:sz w:val="22"/>
          <w:szCs w:val="22"/>
        </w:rPr>
        <w:t xml:space="preserve">continues its focus on </w:t>
      </w:r>
      <w:r w:rsidR="00F47C70" w:rsidRPr="00F47C70">
        <w:rPr>
          <w:rFonts w:ascii="Calibri" w:hAnsi="Calibri" w:cs="Arial"/>
          <w:sz w:val="22"/>
          <w:szCs w:val="22"/>
        </w:rPr>
        <w:t>education</w:t>
      </w:r>
      <w:r w:rsidR="00AC281D">
        <w:rPr>
          <w:rFonts w:ascii="Calibri" w:hAnsi="Calibri" w:cs="Arial"/>
          <w:sz w:val="22"/>
          <w:szCs w:val="22"/>
        </w:rPr>
        <w:t xml:space="preserve"> through webinars, books, The SBE Mentor Program, SBE </w:t>
      </w:r>
      <w:proofErr w:type="spellStart"/>
      <w:r w:rsidR="00AC281D">
        <w:rPr>
          <w:rFonts w:ascii="Calibri" w:hAnsi="Calibri" w:cs="Arial"/>
          <w:sz w:val="22"/>
          <w:szCs w:val="22"/>
        </w:rPr>
        <w:t>Ennes</w:t>
      </w:r>
      <w:proofErr w:type="spellEnd"/>
      <w:r w:rsidR="00AC281D">
        <w:rPr>
          <w:rFonts w:ascii="Calibri" w:hAnsi="Calibri" w:cs="Arial"/>
          <w:sz w:val="22"/>
          <w:szCs w:val="22"/>
        </w:rPr>
        <w:t xml:space="preserve"> Workshops and other efforts, </w:t>
      </w:r>
      <w:r w:rsidR="00F47C70" w:rsidRPr="00F47C70">
        <w:rPr>
          <w:rFonts w:ascii="Calibri" w:hAnsi="Calibri" w:cs="Arial"/>
          <w:sz w:val="22"/>
          <w:szCs w:val="22"/>
        </w:rPr>
        <w:t xml:space="preserve">and the </w:t>
      </w:r>
      <w:proofErr w:type="spellStart"/>
      <w:r w:rsidR="00F47C70" w:rsidRPr="00F47C70">
        <w:rPr>
          <w:rFonts w:ascii="Calibri" w:hAnsi="Calibri" w:cs="Arial"/>
          <w:sz w:val="22"/>
          <w:szCs w:val="22"/>
        </w:rPr>
        <w:t>Ennes</w:t>
      </w:r>
      <w:proofErr w:type="spellEnd"/>
      <w:r w:rsidR="00F47C70" w:rsidRPr="00F47C70">
        <w:rPr>
          <w:rFonts w:ascii="Calibri" w:hAnsi="Calibri" w:cs="Arial"/>
          <w:sz w:val="22"/>
          <w:szCs w:val="22"/>
        </w:rPr>
        <w:t xml:space="preserve"> Scholarships are </w:t>
      </w:r>
      <w:r w:rsidR="00AC281D">
        <w:rPr>
          <w:rFonts w:ascii="Calibri" w:hAnsi="Calibri" w:cs="Arial"/>
          <w:sz w:val="22"/>
          <w:szCs w:val="22"/>
        </w:rPr>
        <w:t xml:space="preserve">just one part </w:t>
      </w:r>
      <w:r w:rsidR="00F47C70" w:rsidRPr="00F47C70">
        <w:rPr>
          <w:rFonts w:ascii="Calibri" w:hAnsi="Calibri" w:cs="Arial"/>
          <w:sz w:val="22"/>
          <w:szCs w:val="22"/>
        </w:rPr>
        <w:t>of th</w:t>
      </w:r>
      <w:r w:rsidR="00AC281D">
        <w:rPr>
          <w:rFonts w:ascii="Calibri" w:hAnsi="Calibri" w:cs="Arial"/>
          <w:sz w:val="22"/>
          <w:szCs w:val="22"/>
        </w:rPr>
        <w:t xml:space="preserve">is </w:t>
      </w:r>
      <w:r w:rsidR="00F47C70" w:rsidRPr="00F47C70">
        <w:rPr>
          <w:rFonts w:ascii="Calibri" w:hAnsi="Calibri" w:cs="Arial"/>
          <w:sz w:val="22"/>
          <w:szCs w:val="22"/>
        </w:rPr>
        <w:t xml:space="preserve">education effort. </w:t>
      </w:r>
      <w:r w:rsidR="00AC281D">
        <w:rPr>
          <w:rFonts w:ascii="Calibri" w:hAnsi="Calibri" w:cs="Arial"/>
          <w:sz w:val="22"/>
          <w:szCs w:val="22"/>
        </w:rPr>
        <w:t xml:space="preserve">As the SBE continues to encourage young people to pursue careers in broadcast and media technology, I </w:t>
      </w:r>
      <w:r w:rsidR="00F47C70" w:rsidRPr="00F47C70">
        <w:rPr>
          <w:rFonts w:ascii="Calibri" w:hAnsi="Calibri" w:cs="Arial"/>
          <w:sz w:val="22"/>
          <w:szCs w:val="22"/>
        </w:rPr>
        <w:t xml:space="preserve">look forward to seeing the great progress of these five engineers as they further their education goals with the assistance of the </w:t>
      </w:r>
      <w:proofErr w:type="spellStart"/>
      <w:r w:rsidR="00F47C70" w:rsidRPr="00F47C70">
        <w:rPr>
          <w:rFonts w:ascii="Calibri" w:hAnsi="Calibri" w:cs="Arial"/>
          <w:sz w:val="22"/>
          <w:szCs w:val="22"/>
        </w:rPr>
        <w:t>Ennes</w:t>
      </w:r>
      <w:proofErr w:type="spellEnd"/>
      <w:r w:rsidR="00F47C70" w:rsidRPr="00F47C70">
        <w:rPr>
          <w:rFonts w:ascii="Calibri" w:hAnsi="Calibri" w:cs="Arial"/>
          <w:sz w:val="22"/>
          <w:szCs w:val="22"/>
        </w:rPr>
        <w:t xml:space="preserve"> Educational Foundation Trust.</w:t>
      </w:r>
      <w:r w:rsidR="00F47C70">
        <w:rPr>
          <w:rFonts w:ascii="Calibri" w:hAnsi="Calibri"/>
          <w:sz w:val="22"/>
          <w:szCs w:val="22"/>
        </w:rPr>
        <w:t>”</w:t>
      </w:r>
    </w:p>
    <w:p w:rsidR="008130AD" w:rsidRPr="008130AD" w:rsidRDefault="008130AD" w:rsidP="008130AD">
      <w:pPr>
        <w:rPr>
          <w:rFonts w:asciiTheme="minorHAnsi" w:hAnsiTheme="minorHAnsi" w:cstheme="minorHAnsi"/>
          <w:sz w:val="22"/>
          <w:szCs w:val="22"/>
        </w:rPr>
      </w:pPr>
      <w:r w:rsidRPr="008130AD">
        <w:rPr>
          <w:rFonts w:asciiTheme="minorHAnsi" w:hAnsiTheme="minorHAnsi" w:cstheme="minorHAnsi"/>
          <w:sz w:val="22"/>
          <w:szCs w:val="22"/>
        </w:rP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rsidR="008130AD" w:rsidRPr="008130AD" w:rsidRDefault="008130AD" w:rsidP="008130AD">
      <w:pPr>
        <w:rPr>
          <w:rFonts w:asciiTheme="minorHAnsi" w:hAnsiTheme="minorHAnsi" w:cstheme="minorHAnsi"/>
          <w:sz w:val="22"/>
          <w:szCs w:val="22"/>
        </w:rPr>
      </w:pPr>
    </w:p>
    <w:p w:rsidR="008130AD" w:rsidRPr="008130AD" w:rsidRDefault="008130AD" w:rsidP="008130AD">
      <w:pPr>
        <w:spacing w:after="120"/>
        <w:rPr>
          <w:rFonts w:asciiTheme="minorHAnsi" w:hAnsiTheme="minorHAnsi" w:cstheme="minorHAnsi"/>
          <w:sz w:val="22"/>
          <w:szCs w:val="22"/>
        </w:rPr>
      </w:pPr>
      <w:r w:rsidRPr="008130A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EE6A06" w:rsidRPr="00180A56" w:rsidRDefault="00EE6A06" w:rsidP="008130AD">
      <w:pPr>
        <w:spacing w:after="120"/>
        <w:rPr>
          <w:rFonts w:ascii="Calibri" w:hAnsi="Calibri"/>
          <w:sz w:val="22"/>
          <w:szCs w:val="22"/>
        </w:rPr>
      </w:pPr>
      <w:r w:rsidRPr="00180A56">
        <w:rPr>
          <w:rFonts w:ascii="Calibri" w:hAnsi="Calibri"/>
          <w:sz w:val="22"/>
          <w:szCs w:val="22"/>
        </w:rPr>
        <w:t xml:space="preserve">The Harold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Fund Trust was initiated by Indianapolis Chapter 25 in 1980 in memory of Harold E. </w:t>
      </w:r>
      <w:proofErr w:type="spellStart"/>
      <w:r w:rsidRPr="00180A56">
        <w:rPr>
          <w:rFonts w:ascii="Calibri" w:hAnsi="Calibri"/>
          <w:sz w:val="22"/>
          <w:szCs w:val="22"/>
        </w:rPr>
        <w:t>Ennes</w:t>
      </w:r>
      <w:proofErr w:type="spellEnd"/>
      <w:r w:rsidRPr="00180A56">
        <w:rPr>
          <w:rFonts w:ascii="Calibri" w:hAnsi="Calibri"/>
          <w:sz w:val="22"/>
          <w:szCs w:val="22"/>
        </w:rPr>
        <w:t xml:space="preserve">, author of many textbooks for broadcast and broadcast-related communications training and a member of the Indianapolis chapter. </w:t>
      </w:r>
      <w:proofErr w:type="spellStart"/>
      <w:r w:rsidRPr="00180A56">
        <w:rPr>
          <w:rFonts w:ascii="Calibri" w:hAnsi="Calibri"/>
          <w:sz w:val="22"/>
          <w:szCs w:val="22"/>
        </w:rPr>
        <w:t>Ennes</w:t>
      </w:r>
      <w:proofErr w:type="spellEnd"/>
      <w:r w:rsidRPr="00180A56">
        <w:rPr>
          <w:rFonts w:ascii="Calibri" w:hAnsi="Calibri"/>
          <w:sz w:val="22"/>
          <w:szCs w:val="22"/>
        </w:rPr>
        <w:t xml:space="preserve"> was a member of the SBE's national Certification Committee and made many contributions to the early development of the Certification Program. To encourage greater growth, the Scholarship Trust was transferred by Chapter 25 to the SBE national organization to administer in 1981. The name of the Trust was changed in 1995 to the </w:t>
      </w:r>
      <w:r w:rsidR="002432CC" w:rsidRPr="00180A56">
        <w:rPr>
          <w:rFonts w:ascii="Calibri" w:hAnsi="Calibri"/>
          <w:sz w:val="22"/>
          <w:szCs w:val="22"/>
        </w:rPr>
        <w:t>"</w:t>
      </w:r>
      <w:r w:rsidRPr="00180A56">
        <w:rPr>
          <w:rFonts w:ascii="Calibri" w:hAnsi="Calibri"/>
          <w:sz w:val="22"/>
          <w:szCs w:val="22"/>
        </w:rPr>
        <w:t xml:space="preserve">Harold </w:t>
      </w:r>
      <w:proofErr w:type="spellStart"/>
      <w:r w:rsidRPr="00180A56">
        <w:rPr>
          <w:rFonts w:ascii="Calibri" w:hAnsi="Calibri"/>
          <w:sz w:val="22"/>
          <w:szCs w:val="22"/>
        </w:rPr>
        <w:t>Ennes</w:t>
      </w:r>
      <w:proofErr w:type="spellEnd"/>
      <w:r w:rsidRPr="00180A56">
        <w:rPr>
          <w:rFonts w:ascii="Calibri" w:hAnsi="Calibri"/>
          <w:sz w:val="22"/>
          <w:szCs w:val="22"/>
        </w:rPr>
        <w:t xml:space="preserve"> Educational Foundation Trust</w:t>
      </w:r>
      <w:r w:rsidR="002432CC" w:rsidRPr="00180A56">
        <w:rPr>
          <w:rFonts w:ascii="Calibri" w:hAnsi="Calibri"/>
          <w:sz w:val="22"/>
          <w:szCs w:val="22"/>
        </w:rPr>
        <w:t>"</w:t>
      </w:r>
      <w:r w:rsidRPr="00180A56">
        <w:rPr>
          <w:rFonts w:ascii="Calibri" w:hAnsi="Calibri"/>
          <w:sz w:val="22"/>
          <w:szCs w:val="22"/>
        </w:rPr>
        <w:t xml:space="preserve"> to fully embrace its expanded role.</w:t>
      </w:r>
    </w:p>
    <w:p w:rsidR="008130AD" w:rsidRPr="008130AD" w:rsidRDefault="008130AD" w:rsidP="008130AD">
      <w:pPr>
        <w:spacing w:after="240"/>
        <w:rPr>
          <w:rFonts w:asciiTheme="minorHAnsi" w:hAnsiTheme="minorHAnsi" w:cstheme="minorHAnsi"/>
          <w:sz w:val="22"/>
          <w:szCs w:val="22"/>
        </w:rPr>
      </w:pPr>
      <w:r w:rsidRPr="008130AD">
        <w:rPr>
          <w:rFonts w:asciiTheme="minorHAnsi" w:hAnsiTheme="minorHAnsi" w:cstheme="minorHAnsi"/>
          <w:sz w:val="22"/>
          <w:szCs w:val="22"/>
        </w:rPr>
        <w:t xml:space="preserve">For more information about the SBE, contact James W. Ragsdale, executive director, at </w:t>
      </w:r>
      <w:hyperlink r:id="rId4" w:history="1">
        <w:r w:rsidRPr="008130AD">
          <w:rPr>
            <w:rStyle w:val="Hyperlink"/>
            <w:rFonts w:asciiTheme="minorHAnsi" w:hAnsiTheme="minorHAnsi" w:cstheme="minorHAnsi"/>
            <w:sz w:val="22"/>
            <w:szCs w:val="22"/>
          </w:rPr>
          <w:t>jragsdale@sbe.org</w:t>
        </w:r>
      </w:hyperlink>
      <w:r w:rsidRPr="008130AD">
        <w:rPr>
          <w:rFonts w:asciiTheme="minorHAnsi" w:hAnsiTheme="minorHAnsi" w:cstheme="minorHAnsi"/>
          <w:sz w:val="22"/>
          <w:szCs w:val="22"/>
        </w:rPr>
        <w:t xml:space="preserve"> or 317-846-9000, or visit the SBE website,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rsidR="008671BA" w:rsidRPr="00180A56" w:rsidRDefault="008671BA" w:rsidP="00180A56">
      <w:pPr>
        <w:spacing w:after="120"/>
        <w:jc w:val="center"/>
        <w:rPr>
          <w:rFonts w:ascii="Calibri" w:hAnsi="Calibri"/>
          <w:sz w:val="22"/>
          <w:szCs w:val="22"/>
        </w:rPr>
      </w:pPr>
      <w:r w:rsidRPr="00180A56">
        <w:rPr>
          <w:rFonts w:ascii="Calibri" w:hAnsi="Calibri"/>
          <w:sz w:val="22"/>
          <w:szCs w:val="22"/>
        </w:rPr>
        <w:lastRenderedPageBreak/>
        <w:t># # #</w:t>
      </w:r>
    </w:p>
    <w:p w:rsidR="00A04C79" w:rsidRPr="00180A56" w:rsidRDefault="00A04C79" w:rsidP="00180A56">
      <w:pPr>
        <w:spacing w:after="120"/>
        <w:rPr>
          <w:rFonts w:ascii="Calibri" w:hAnsi="Calibri"/>
          <w:sz w:val="22"/>
          <w:szCs w:val="22"/>
        </w:rPr>
      </w:pPr>
    </w:p>
    <w:p w:rsidR="008F43C9" w:rsidRPr="00180A56" w:rsidRDefault="008F43C9" w:rsidP="00180A56">
      <w:pPr>
        <w:rPr>
          <w:rFonts w:ascii="Calibri" w:hAnsi="Calibri"/>
          <w:sz w:val="22"/>
          <w:szCs w:val="22"/>
        </w:rPr>
      </w:pPr>
      <w:r w:rsidRPr="00180A56">
        <w:rPr>
          <w:rFonts w:ascii="Calibri" w:hAnsi="Calibri"/>
          <w:sz w:val="22"/>
          <w:szCs w:val="22"/>
        </w:rPr>
        <w:t>Editors:</w:t>
      </w:r>
    </w:p>
    <w:p w:rsidR="008F43C9" w:rsidRDefault="008F43C9" w:rsidP="00180A56">
      <w:pPr>
        <w:rPr>
          <w:rFonts w:ascii="Calibri" w:hAnsi="Calibri"/>
          <w:sz w:val="22"/>
          <w:szCs w:val="22"/>
        </w:rPr>
      </w:pPr>
      <w:r w:rsidRPr="00180A56">
        <w:rPr>
          <w:rFonts w:ascii="Calibri" w:hAnsi="Calibri"/>
          <w:sz w:val="22"/>
          <w:szCs w:val="22"/>
        </w:rPr>
        <w:t>High-resolution images of the recipients are available online:</w:t>
      </w:r>
    </w:p>
    <w:p w:rsidR="003B6328" w:rsidRDefault="002D51BB" w:rsidP="003B6328">
      <w:pPr>
        <w:rPr>
          <w:rFonts w:ascii="Calibri" w:hAnsi="Calibri"/>
          <w:sz w:val="22"/>
          <w:szCs w:val="22"/>
        </w:rPr>
      </w:pPr>
      <w:hyperlink r:id="rId6" w:history="1">
        <w:r w:rsidRPr="002347C1">
          <w:rPr>
            <w:rStyle w:val="Hyperlink"/>
            <w:rFonts w:ascii="Calibri" w:hAnsi="Calibri"/>
            <w:sz w:val="22"/>
            <w:szCs w:val="22"/>
          </w:rPr>
          <w:t>http://sbe.org/images/hirez/Cameron_Zachary_Battison2021_cmyk.jpg</w:t>
        </w:r>
      </w:hyperlink>
    </w:p>
    <w:p w:rsidR="003B6328" w:rsidRDefault="002D51BB" w:rsidP="003B6328">
      <w:pPr>
        <w:rPr>
          <w:rFonts w:ascii="Calibri" w:hAnsi="Calibri"/>
          <w:sz w:val="22"/>
          <w:szCs w:val="22"/>
        </w:rPr>
      </w:pPr>
      <w:hyperlink r:id="rId7" w:history="1">
        <w:r w:rsidRPr="002347C1">
          <w:rPr>
            <w:rStyle w:val="Hyperlink"/>
            <w:rFonts w:ascii="Calibri" w:hAnsi="Calibri"/>
            <w:sz w:val="22"/>
            <w:szCs w:val="22"/>
          </w:rPr>
          <w:t>http://sbe.org/images/hirez/Cassara_Michael_Greenberg2021_cmyk.jpg</w:t>
        </w:r>
      </w:hyperlink>
    </w:p>
    <w:p w:rsidR="003B6328" w:rsidRDefault="002D51BB" w:rsidP="003B6328">
      <w:pPr>
        <w:rPr>
          <w:rFonts w:ascii="Calibri" w:hAnsi="Calibri"/>
          <w:sz w:val="22"/>
          <w:szCs w:val="22"/>
        </w:rPr>
      </w:pPr>
      <w:hyperlink r:id="rId8" w:history="1">
        <w:r w:rsidRPr="002347C1">
          <w:rPr>
            <w:rStyle w:val="Hyperlink"/>
            <w:rFonts w:ascii="Calibri" w:hAnsi="Calibri"/>
            <w:sz w:val="22"/>
            <w:szCs w:val="22"/>
          </w:rPr>
          <w:t>http://sbe.org/images/hirez/Frank_Meredith_Youth2021A_cmyk.jpg</w:t>
        </w:r>
      </w:hyperlink>
    </w:p>
    <w:p w:rsidR="003B6328" w:rsidRDefault="002D51BB" w:rsidP="003B6328">
      <w:pPr>
        <w:rPr>
          <w:rFonts w:ascii="Calibri" w:hAnsi="Calibri"/>
          <w:sz w:val="22"/>
          <w:szCs w:val="22"/>
        </w:rPr>
      </w:pPr>
      <w:hyperlink r:id="rId9" w:history="1">
        <w:r w:rsidRPr="002347C1">
          <w:rPr>
            <w:rStyle w:val="Hyperlink"/>
            <w:rFonts w:ascii="Calibri" w:hAnsi="Calibri"/>
            <w:sz w:val="22"/>
            <w:szCs w:val="22"/>
          </w:rPr>
          <w:t>http://sbe.org/images/hirez/Gamelin_Christopher_Ricciardelli2021_cmyk.jpg</w:t>
        </w:r>
      </w:hyperlink>
    </w:p>
    <w:p w:rsidR="002D51BB" w:rsidRPr="00180A56" w:rsidRDefault="002D51BB" w:rsidP="003B6328">
      <w:pPr>
        <w:rPr>
          <w:rFonts w:ascii="Calibri" w:hAnsi="Calibri"/>
          <w:sz w:val="22"/>
          <w:szCs w:val="22"/>
        </w:rPr>
      </w:pPr>
      <w:hyperlink r:id="rId10" w:history="1">
        <w:r w:rsidRPr="002347C1">
          <w:rPr>
            <w:rStyle w:val="Hyperlink"/>
            <w:rFonts w:ascii="Calibri" w:hAnsi="Calibri"/>
            <w:sz w:val="22"/>
            <w:szCs w:val="22"/>
          </w:rPr>
          <w:t>http://sbe.org/images/hirez/Otu_Ismail_Ennes2021_cmyk.jpg</w:t>
        </w:r>
      </w:hyperlink>
    </w:p>
    <w:sectPr w:rsidR="002D51BB" w:rsidRPr="00180A56"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44F01"/>
    <w:rsid w:val="00180A56"/>
    <w:rsid w:val="001F0AB7"/>
    <w:rsid w:val="002432CC"/>
    <w:rsid w:val="002D51BB"/>
    <w:rsid w:val="002F466C"/>
    <w:rsid w:val="00322571"/>
    <w:rsid w:val="003237E9"/>
    <w:rsid w:val="00342BAA"/>
    <w:rsid w:val="00352C37"/>
    <w:rsid w:val="00354413"/>
    <w:rsid w:val="00380062"/>
    <w:rsid w:val="003A0777"/>
    <w:rsid w:val="003B1E80"/>
    <w:rsid w:val="003B6328"/>
    <w:rsid w:val="003D7C6C"/>
    <w:rsid w:val="00411DD2"/>
    <w:rsid w:val="00435D28"/>
    <w:rsid w:val="004448A9"/>
    <w:rsid w:val="00472A08"/>
    <w:rsid w:val="0049184B"/>
    <w:rsid w:val="004C62A0"/>
    <w:rsid w:val="004F33FD"/>
    <w:rsid w:val="00503E02"/>
    <w:rsid w:val="0051620D"/>
    <w:rsid w:val="0059722A"/>
    <w:rsid w:val="005B2793"/>
    <w:rsid w:val="00600A23"/>
    <w:rsid w:val="006614CA"/>
    <w:rsid w:val="0066435A"/>
    <w:rsid w:val="006E1A7D"/>
    <w:rsid w:val="007208F4"/>
    <w:rsid w:val="00723817"/>
    <w:rsid w:val="007A37E1"/>
    <w:rsid w:val="007C772E"/>
    <w:rsid w:val="008130AD"/>
    <w:rsid w:val="008671BA"/>
    <w:rsid w:val="008A2C80"/>
    <w:rsid w:val="008D5A62"/>
    <w:rsid w:val="008F43C9"/>
    <w:rsid w:val="009357DE"/>
    <w:rsid w:val="009D58C0"/>
    <w:rsid w:val="00A039A9"/>
    <w:rsid w:val="00A04C79"/>
    <w:rsid w:val="00A77CDE"/>
    <w:rsid w:val="00AC281D"/>
    <w:rsid w:val="00AF656C"/>
    <w:rsid w:val="00B034DA"/>
    <w:rsid w:val="00B85CDC"/>
    <w:rsid w:val="00BF7673"/>
    <w:rsid w:val="00C304F4"/>
    <w:rsid w:val="00C31156"/>
    <w:rsid w:val="00C3521B"/>
    <w:rsid w:val="00CB71E5"/>
    <w:rsid w:val="00CC1318"/>
    <w:rsid w:val="00CC170A"/>
    <w:rsid w:val="00CD2EF4"/>
    <w:rsid w:val="00CF6D41"/>
    <w:rsid w:val="00D005C7"/>
    <w:rsid w:val="00D1270D"/>
    <w:rsid w:val="00D67AC3"/>
    <w:rsid w:val="00D9506F"/>
    <w:rsid w:val="00E07D62"/>
    <w:rsid w:val="00E3189B"/>
    <w:rsid w:val="00E84924"/>
    <w:rsid w:val="00ED0CBB"/>
    <w:rsid w:val="00EE6A06"/>
    <w:rsid w:val="00EF7403"/>
    <w:rsid w:val="00F140A9"/>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5A590"/>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org/images/hirez/Frank_Meredith_Youth2021A_cmyk.jpg" TargetMode="External"/><Relationship Id="rId3" Type="http://schemas.openxmlformats.org/officeDocument/2006/relationships/webSettings" Target="webSettings.xml"/><Relationship Id="rId7" Type="http://schemas.openxmlformats.org/officeDocument/2006/relationships/hyperlink" Target="http://sbe.org/images/hirez/Cassara_Michael_Greenberg2021_cmyk.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Cameron_Zachary_Battison2021_cmyk.jpg" TargetMode="External"/><Relationship Id="rId11" Type="http://schemas.openxmlformats.org/officeDocument/2006/relationships/fontTable" Target="fontTable.xml"/><Relationship Id="rId5" Type="http://schemas.openxmlformats.org/officeDocument/2006/relationships/hyperlink" Target="http://www.sbe.org" TargetMode="External"/><Relationship Id="rId10" Type="http://schemas.openxmlformats.org/officeDocument/2006/relationships/hyperlink" Target="http://sbe.org/images/hirez/Otu_Ismail_Ennes2021_cmyk.jpg" TargetMode="External"/><Relationship Id="rId4" Type="http://schemas.openxmlformats.org/officeDocument/2006/relationships/hyperlink" Target="mailto:jragsdale@sbe.org" TargetMode="External"/><Relationship Id="rId9" Type="http://schemas.openxmlformats.org/officeDocument/2006/relationships/hyperlink" Target="http://sbe.org/images/hirez/Gamelin_Christopher_Ricciardelli2021_cmy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1262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9183</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15</cp:revision>
  <cp:lastPrinted>2010-08-06T18:33:00Z</cp:lastPrinted>
  <dcterms:created xsi:type="dcterms:W3CDTF">2019-09-25T18:19:00Z</dcterms:created>
  <dcterms:modified xsi:type="dcterms:W3CDTF">2021-11-03T13:51:00Z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