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9B" w:rsidRPr="00E3189B" w:rsidRDefault="00E3189B" w:rsidP="00D9506F">
      <w:pPr>
        <w:jc w:val="center"/>
        <w:rPr>
          <w:rFonts w:ascii="Calibri" w:hAnsi="Calibri"/>
          <w:b/>
          <w:sz w:val="44"/>
          <w:szCs w:val="44"/>
        </w:rPr>
      </w:pPr>
      <w:r w:rsidRPr="00E3189B">
        <w:rPr>
          <w:rFonts w:ascii="Calibri" w:hAnsi="Calibri"/>
          <w:b/>
          <w:sz w:val="44"/>
          <w:szCs w:val="44"/>
        </w:rPr>
        <w:t>SOCIETY OF BROADCAST ENGINEERS, INC.</w:t>
      </w:r>
    </w:p>
    <w:p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rsidR="00E3189B" w:rsidRPr="00E3189B" w:rsidRDefault="00E3189B" w:rsidP="00D9506F">
      <w:pPr>
        <w:jc w:val="center"/>
        <w:rPr>
          <w:rFonts w:ascii="Calibri" w:hAnsi="Calibri"/>
          <w:b/>
          <w:i/>
          <w:sz w:val="32"/>
          <w:szCs w:val="32"/>
        </w:rPr>
      </w:pPr>
    </w:p>
    <w:p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rsidR="00E3189B" w:rsidRPr="00E3189B" w:rsidRDefault="00E3189B" w:rsidP="00D9506F">
      <w:pPr>
        <w:rPr>
          <w:rFonts w:ascii="Calibri" w:hAnsi="Calibri"/>
          <w:b/>
        </w:rPr>
      </w:pPr>
    </w:p>
    <w:p w:rsidR="00E3189B" w:rsidRPr="003D7C6C" w:rsidRDefault="003F205E" w:rsidP="00D67AC3">
      <w:pPr>
        <w:rPr>
          <w:rFonts w:ascii="Calibri" w:hAnsi="Calibri"/>
          <w:b/>
          <w:color w:val="000000"/>
          <w:sz w:val="32"/>
          <w:szCs w:val="32"/>
        </w:rPr>
      </w:pPr>
      <w:r>
        <w:rPr>
          <w:rFonts w:ascii="Calibri" w:hAnsi="Calibri"/>
          <w:b/>
          <w:color w:val="000000"/>
          <w:sz w:val="32"/>
          <w:szCs w:val="32"/>
        </w:rPr>
        <w:t xml:space="preserve">Missouri and </w:t>
      </w:r>
      <w:r w:rsidR="00184183">
        <w:rPr>
          <w:rFonts w:ascii="Calibri" w:hAnsi="Calibri"/>
          <w:b/>
          <w:color w:val="000000"/>
          <w:sz w:val="32"/>
          <w:szCs w:val="32"/>
        </w:rPr>
        <w:t>Nebraska Broadcas</w:t>
      </w:r>
      <w:r>
        <w:rPr>
          <w:rFonts w:ascii="Calibri" w:hAnsi="Calibri"/>
          <w:b/>
          <w:color w:val="000000"/>
          <w:sz w:val="32"/>
          <w:szCs w:val="32"/>
        </w:rPr>
        <w:t xml:space="preserve">t </w:t>
      </w:r>
      <w:r w:rsidR="00184183">
        <w:rPr>
          <w:rFonts w:ascii="Calibri" w:hAnsi="Calibri"/>
          <w:b/>
          <w:color w:val="000000"/>
          <w:sz w:val="32"/>
          <w:szCs w:val="32"/>
        </w:rPr>
        <w:t>Association</w:t>
      </w:r>
      <w:r>
        <w:rPr>
          <w:rFonts w:ascii="Calibri" w:hAnsi="Calibri"/>
          <w:b/>
          <w:color w:val="000000"/>
          <w:sz w:val="32"/>
          <w:szCs w:val="32"/>
        </w:rPr>
        <w:t>s</w:t>
      </w:r>
      <w:r w:rsidR="00184183">
        <w:rPr>
          <w:rFonts w:ascii="Calibri" w:hAnsi="Calibri"/>
          <w:b/>
          <w:color w:val="000000"/>
          <w:sz w:val="32"/>
          <w:szCs w:val="32"/>
        </w:rPr>
        <w:t xml:space="preserve"> </w:t>
      </w:r>
      <w:r>
        <w:rPr>
          <w:rFonts w:ascii="Calibri" w:hAnsi="Calibri"/>
          <w:b/>
          <w:color w:val="000000"/>
          <w:sz w:val="32"/>
          <w:szCs w:val="32"/>
        </w:rPr>
        <w:t xml:space="preserve">Add Member Benefit to Support </w:t>
      </w:r>
      <w:r w:rsidR="00184183">
        <w:rPr>
          <w:rFonts w:ascii="Calibri" w:hAnsi="Calibri"/>
          <w:b/>
          <w:color w:val="000000"/>
          <w:sz w:val="32"/>
          <w:szCs w:val="32"/>
        </w:rPr>
        <w:t>SBE Technical Professional Training</w:t>
      </w:r>
    </w:p>
    <w:p w:rsidR="00FF438B" w:rsidRDefault="003F205E" w:rsidP="00FF438B">
      <w:pPr>
        <w:spacing w:after="120"/>
        <w:rPr>
          <w:rFonts w:ascii="Calibri" w:hAnsi="Calibri" w:cs="Arial"/>
          <w:color w:val="000000"/>
          <w:sz w:val="22"/>
          <w:shd w:val="clear" w:color="auto" w:fill="FFFFFF"/>
        </w:rPr>
      </w:pPr>
      <w:r>
        <w:rPr>
          <w:rFonts w:ascii="Calibri" w:hAnsi="Calibri" w:cs="Arial"/>
          <w:b/>
          <w:i/>
          <w:sz w:val="22"/>
          <w:szCs w:val="22"/>
        </w:rPr>
        <w:t>February 3</w:t>
      </w:r>
      <w:r w:rsidR="008130AD">
        <w:rPr>
          <w:rFonts w:ascii="Calibri" w:hAnsi="Calibri" w:cs="Arial"/>
          <w:b/>
          <w:i/>
          <w:sz w:val="22"/>
          <w:szCs w:val="22"/>
        </w:rPr>
        <w:t>,</w:t>
      </w:r>
      <w:r w:rsidR="00E3189B" w:rsidRPr="00180A56">
        <w:rPr>
          <w:rFonts w:ascii="Calibri" w:hAnsi="Calibri" w:cs="Arial"/>
          <w:b/>
          <w:i/>
          <w:sz w:val="22"/>
          <w:szCs w:val="22"/>
        </w:rPr>
        <w:t xml:space="preserve"> 20</w:t>
      </w:r>
      <w:r w:rsidR="00180A56" w:rsidRPr="00180A56">
        <w:rPr>
          <w:rFonts w:ascii="Calibri" w:hAnsi="Calibri" w:cs="Arial"/>
          <w:b/>
          <w:i/>
          <w:sz w:val="22"/>
          <w:szCs w:val="22"/>
        </w:rPr>
        <w:t>2</w:t>
      </w:r>
      <w:r w:rsidR="00640097">
        <w:rPr>
          <w:rFonts w:ascii="Calibri" w:hAnsi="Calibri" w:cs="Arial"/>
          <w:b/>
          <w:i/>
          <w:sz w:val="22"/>
          <w:szCs w:val="22"/>
        </w:rPr>
        <w:t>2</w:t>
      </w:r>
      <w:r w:rsidR="00E3189B" w:rsidRPr="00180A56">
        <w:rPr>
          <w:rFonts w:ascii="Calibri" w:hAnsi="Calibri" w:cs="Arial"/>
          <w:b/>
          <w:i/>
          <w:sz w:val="22"/>
          <w:szCs w:val="22"/>
        </w:rPr>
        <w:t xml:space="preserve">, Indianapolis, IN </w:t>
      </w:r>
      <w:r w:rsidR="00640097">
        <w:rPr>
          <w:rFonts w:ascii="Calibri" w:hAnsi="Calibri" w:cs="Arial"/>
          <w:b/>
          <w:i/>
          <w:sz w:val="22"/>
          <w:szCs w:val="22"/>
        </w:rPr>
        <w:t>–</w:t>
      </w:r>
      <w:r w:rsidR="00E3189B" w:rsidRPr="00180A56">
        <w:rPr>
          <w:rFonts w:ascii="Calibri" w:hAnsi="Calibri"/>
          <w:sz w:val="22"/>
          <w:szCs w:val="22"/>
        </w:rPr>
        <w:t xml:space="preserve"> </w:t>
      </w:r>
      <w:r w:rsidR="00FF438B">
        <w:rPr>
          <w:rFonts w:ascii="Calibri" w:hAnsi="Calibri" w:cs="Arial"/>
          <w:color w:val="000000"/>
          <w:sz w:val="22"/>
          <w:shd w:val="clear" w:color="auto" w:fill="FFFFFF"/>
        </w:rPr>
        <w:t xml:space="preserve">At the beginning of 2021, the Society of Broadcast Engineers, </w:t>
      </w:r>
      <w:r w:rsidR="00FF438B" w:rsidRPr="00FF438B">
        <w:rPr>
          <w:rFonts w:ascii="Calibri" w:hAnsi="Calibri" w:cs="Arial"/>
          <w:color w:val="000000"/>
          <w:sz w:val="22"/>
          <w:shd w:val="clear" w:color="auto" w:fill="FFFFFF"/>
        </w:rPr>
        <w:t xml:space="preserve">the association for broadcast and multimedia technology professionals, </w:t>
      </w:r>
      <w:r w:rsidR="00FF438B">
        <w:rPr>
          <w:rFonts w:ascii="Calibri" w:hAnsi="Calibri" w:cs="Arial"/>
          <w:color w:val="000000"/>
          <w:sz w:val="22"/>
          <w:shd w:val="clear" w:color="auto" w:fill="FFFFFF"/>
        </w:rPr>
        <w:t xml:space="preserve">launched </w:t>
      </w:r>
      <w:r w:rsidR="00FF438B" w:rsidRPr="00FF438B">
        <w:rPr>
          <w:rFonts w:ascii="Calibri" w:hAnsi="Calibri" w:cs="Arial"/>
          <w:color w:val="000000"/>
          <w:sz w:val="22"/>
          <w:shd w:val="clear" w:color="auto" w:fill="FFFFFF"/>
        </w:rPr>
        <w:t>a response to the ongoing concern about new technical talent choosing broadcasting as a career by creating the Technical Professional Training Program (TPTP). As technology and the average age and tenure of technical professionals advance, there is concern to adequately fulfill the technical staffing needs in the long term.</w:t>
      </w:r>
      <w:r w:rsidR="00FF438B">
        <w:rPr>
          <w:rFonts w:ascii="Calibri" w:hAnsi="Calibri" w:cs="Arial"/>
          <w:color w:val="000000"/>
          <w:sz w:val="22"/>
          <w:shd w:val="clear" w:color="auto" w:fill="FFFFFF"/>
        </w:rPr>
        <w:t xml:space="preserve"> </w:t>
      </w:r>
      <w:r w:rsidR="00FF438B" w:rsidRPr="00FF438B">
        <w:rPr>
          <w:rFonts w:ascii="Calibri" w:hAnsi="Calibri" w:cs="Arial"/>
          <w:color w:val="000000"/>
          <w:sz w:val="22"/>
          <w:shd w:val="clear" w:color="auto" w:fill="FFFFFF"/>
        </w:rPr>
        <w:t>Drawing on existing SBE programs, the society assembled a valuable service to the broadcast industry.</w:t>
      </w:r>
    </w:p>
    <w:p w:rsidR="00184183" w:rsidRDefault="00FF438B" w:rsidP="00184183">
      <w:pPr>
        <w:spacing w:after="120"/>
        <w:rPr>
          <w:rFonts w:ascii="Calibri" w:hAnsi="Calibri" w:cs="Arial"/>
          <w:color w:val="000000"/>
          <w:sz w:val="22"/>
          <w:shd w:val="clear" w:color="auto" w:fill="FFFFFF"/>
        </w:rPr>
      </w:pPr>
      <w:r>
        <w:rPr>
          <w:rFonts w:ascii="Calibri" w:hAnsi="Calibri" w:cs="Arial"/>
          <w:color w:val="000000"/>
          <w:sz w:val="22"/>
          <w:shd w:val="clear" w:color="auto" w:fill="FFFFFF"/>
        </w:rPr>
        <w:t xml:space="preserve">Since its launch, </w:t>
      </w:r>
      <w:r w:rsidR="00184183">
        <w:rPr>
          <w:rFonts w:ascii="Calibri" w:hAnsi="Calibri" w:cs="Arial"/>
          <w:color w:val="000000"/>
          <w:sz w:val="22"/>
          <w:shd w:val="clear" w:color="auto" w:fill="FFFFFF"/>
        </w:rPr>
        <w:t>33</w:t>
      </w:r>
      <w:r>
        <w:rPr>
          <w:rFonts w:ascii="Calibri" w:hAnsi="Calibri" w:cs="Arial"/>
          <w:color w:val="000000"/>
          <w:sz w:val="22"/>
          <w:shd w:val="clear" w:color="auto" w:fill="FFFFFF"/>
        </w:rPr>
        <w:t xml:space="preserve"> people have participated in the SBE TPTP. Several state broadcast associations </w:t>
      </w:r>
      <w:r w:rsidR="00184183">
        <w:rPr>
          <w:rFonts w:ascii="Calibri" w:hAnsi="Calibri" w:cs="Arial"/>
          <w:color w:val="000000"/>
          <w:sz w:val="22"/>
          <w:shd w:val="clear" w:color="auto" w:fill="FFFFFF"/>
        </w:rPr>
        <w:t xml:space="preserve">have expressed interest in enrolling new technical talent. The </w:t>
      </w:r>
      <w:r w:rsidR="001C22B6">
        <w:rPr>
          <w:rFonts w:ascii="Calibri" w:hAnsi="Calibri" w:cs="Arial"/>
          <w:color w:val="000000"/>
          <w:sz w:val="22"/>
          <w:shd w:val="clear" w:color="auto" w:fill="FFFFFF"/>
        </w:rPr>
        <w:t xml:space="preserve">Missouri Broadcasters Association (MBA) and </w:t>
      </w:r>
      <w:r w:rsidR="00184183">
        <w:rPr>
          <w:rFonts w:ascii="Calibri" w:hAnsi="Calibri" w:cs="Arial"/>
          <w:color w:val="000000"/>
          <w:sz w:val="22"/>
          <w:shd w:val="clear" w:color="auto" w:fill="FFFFFF"/>
        </w:rPr>
        <w:t>Nebraska Broadcasters Association (NBA) ha</w:t>
      </w:r>
      <w:r w:rsidR="001C22B6">
        <w:rPr>
          <w:rFonts w:ascii="Calibri" w:hAnsi="Calibri" w:cs="Arial"/>
          <w:color w:val="000000"/>
          <w:sz w:val="22"/>
          <w:shd w:val="clear" w:color="auto" w:fill="FFFFFF"/>
        </w:rPr>
        <w:t xml:space="preserve">ve </w:t>
      </w:r>
      <w:r w:rsidR="00184183">
        <w:rPr>
          <w:rFonts w:ascii="Calibri" w:hAnsi="Calibri" w:cs="Arial"/>
          <w:color w:val="000000"/>
          <w:sz w:val="22"/>
          <w:shd w:val="clear" w:color="auto" w:fill="FFFFFF"/>
        </w:rPr>
        <w:t>launched effort</w:t>
      </w:r>
      <w:r w:rsidR="001C22B6">
        <w:rPr>
          <w:rFonts w:ascii="Calibri" w:hAnsi="Calibri" w:cs="Arial"/>
          <w:color w:val="000000"/>
          <w:sz w:val="22"/>
          <w:shd w:val="clear" w:color="auto" w:fill="FFFFFF"/>
        </w:rPr>
        <w:t>s</w:t>
      </w:r>
      <w:r w:rsidR="00184183">
        <w:rPr>
          <w:rFonts w:ascii="Calibri" w:hAnsi="Calibri" w:cs="Arial"/>
          <w:color w:val="000000"/>
          <w:sz w:val="22"/>
          <w:shd w:val="clear" w:color="auto" w:fill="FFFFFF"/>
        </w:rPr>
        <w:t xml:space="preserve"> to cover the cost of TPT enrollment by reimbursing </w:t>
      </w:r>
      <w:r w:rsidR="001C22B6">
        <w:rPr>
          <w:rFonts w:ascii="Calibri" w:hAnsi="Calibri" w:cs="Arial"/>
          <w:color w:val="000000"/>
          <w:sz w:val="22"/>
          <w:shd w:val="clear" w:color="auto" w:fill="FFFFFF"/>
        </w:rPr>
        <w:t xml:space="preserve">the </w:t>
      </w:r>
      <w:r w:rsidR="00184183">
        <w:rPr>
          <w:rFonts w:ascii="Calibri" w:hAnsi="Calibri" w:cs="Arial"/>
          <w:color w:val="000000"/>
          <w:sz w:val="22"/>
          <w:shd w:val="clear" w:color="auto" w:fill="FFFFFF"/>
        </w:rPr>
        <w:t xml:space="preserve">cost for </w:t>
      </w:r>
      <w:r w:rsidR="001C22B6">
        <w:rPr>
          <w:rFonts w:ascii="Calibri" w:hAnsi="Calibri" w:cs="Arial"/>
          <w:color w:val="000000"/>
          <w:sz w:val="22"/>
          <w:shd w:val="clear" w:color="auto" w:fill="FFFFFF"/>
        </w:rPr>
        <w:t xml:space="preserve">individuals to join the SBE Technical Professional Training Program. </w:t>
      </w:r>
      <w:r w:rsidR="00BC00E6">
        <w:rPr>
          <w:rFonts w:ascii="Calibri" w:hAnsi="Calibri" w:cs="Arial"/>
          <w:color w:val="000000"/>
          <w:sz w:val="22"/>
          <w:shd w:val="clear" w:color="auto" w:fill="FFFFFF"/>
        </w:rPr>
        <w:t xml:space="preserve">Missouri launched </w:t>
      </w:r>
      <w:r w:rsidR="001C22B6">
        <w:rPr>
          <w:rFonts w:ascii="Calibri" w:hAnsi="Calibri" w:cs="Arial"/>
          <w:color w:val="000000"/>
          <w:sz w:val="22"/>
          <w:shd w:val="clear" w:color="auto" w:fill="FFFFFF"/>
        </w:rPr>
        <w:t>its program in 2021, and Nebraska launched its program in January 2022.</w:t>
      </w:r>
    </w:p>
    <w:p w:rsidR="001C22B6" w:rsidRDefault="001C22B6" w:rsidP="00184183">
      <w:pPr>
        <w:spacing w:after="120"/>
        <w:rPr>
          <w:rFonts w:ascii="Calibri" w:hAnsi="Calibri" w:cs="Arial"/>
          <w:color w:val="000000"/>
          <w:sz w:val="22"/>
          <w:shd w:val="clear" w:color="auto" w:fill="FFFFFF"/>
        </w:rPr>
      </w:pPr>
      <w:r>
        <w:rPr>
          <w:rFonts w:ascii="Calibri" w:hAnsi="Calibri" w:cs="Arial"/>
          <w:color w:val="000000"/>
          <w:sz w:val="22"/>
          <w:shd w:val="clear" w:color="auto" w:fill="FFFFFF"/>
        </w:rPr>
        <w:t xml:space="preserve">The MBA provides the subsidy as a member service. While the association has budgeted for a fixed number of applicants per </w:t>
      </w:r>
      <w:proofErr w:type="gramStart"/>
      <w:r>
        <w:rPr>
          <w:rFonts w:ascii="Calibri" w:hAnsi="Calibri" w:cs="Arial"/>
          <w:color w:val="000000"/>
          <w:sz w:val="22"/>
          <w:shd w:val="clear" w:color="auto" w:fill="FFFFFF"/>
        </w:rPr>
        <w:t>year, that</w:t>
      </w:r>
      <w:proofErr w:type="gramEnd"/>
      <w:r>
        <w:rPr>
          <w:rFonts w:ascii="Calibri" w:hAnsi="Calibri" w:cs="Arial"/>
          <w:color w:val="000000"/>
          <w:sz w:val="22"/>
          <w:shd w:val="clear" w:color="auto" w:fill="FFFFFF"/>
        </w:rPr>
        <w:t xml:space="preserve"> line has not been met.</w:t>
      </w:r>
    </w:p>
    <w:p w:rsidR="001C22B6" w:rsidRDefault="00184183" w:rsidP="00087D70">
      <w:pPr>
        <w:spacing w:after="120"/>
        <w:rPr>
          <w:rFonts w:ascii="Calibri" w:hAnsi="Calibri" w:cs="Arial"/>
          <w:color w:val="000000"/>
          <w:sz w:val="22"/>
          <w:shd w:val="clear" w:color="auto" w:fill="FFFFFF"/>
        </w:rPr>
      </w:pPr>
      <w:r>
        <w:rPr>
          <w:rFonts w:ascii="Calibri" w:hAnsi="Calibri" w:cs="Arial"/>
          <w:color w:val="000000"/>
          <w:sz w:val="22"/>
          <w:shd w:val="clear" w:color="auto" w:fill="FFFFFF"/>
        </w:rPr>
        <w:t>The NBA has limited enrollment to one enrollee per dues-paying station employment unit (SEU). Up to 12 enrollees will be accepted on a first-come, first-</w:t>
      </w:r>
      <w:r w:rsidRPr="00184183">
        <w:rPr>
          <w:rFonts w:ascii="Calibri" w:hAnsi="Calibri" w:cs="Arial"/>
          <w:color w:val="000000"/>
          <w:sz w:val="22"/>
          <w:shd w:val="clear" w:color="auto" w:fill="FFFFFF"/>
        </w:rPr>
        <w:t>serve basis</w:t>
      </w:r>
      <w:r>
        <w:rPr>
          <w:rFonts w:ascii="Calibri" w:hAnsi="Calibri" w:cs="Arial"/>
          <w:color w:val="000000"/>
          <w:sz w:val="22"/>
          <w:shd w:val="clear" w:color="auto" w:fill="FFFFFF"/>
        </w:rPr>
        <w:t xml:space="preserve"> for </w:t>
      </w:r>
      <w:r w:rsidRPr="00184183">
        <w:rPr>
          <w:rFonts w:ascii="Calibri" w:hAnsi="Calibri" w:cs="Arial"/>
          <w:color w:val="000000"/>
          <w:sz w:val="22"/>
          <w:shd w:val="clear" w:color="auto" w:fill="FFFFFF"/>
        </w:rPr>
        <w:t>calendar year 2022</w:t>
      </w:r>
      <w:r w:rsidR="001C22B6">
        <w:rPr>
          <w:rFonts w:ascii="Calibri" w:hAnsi="Calibri" w:cs="Arial"/>
          <w:color w:val="000000"/>
          <w:sz w:val="22"/>
          <w:shd w:val="clear" w:color="auto" w:fill="FFFFFF"/>
        </w:rPr>
        <w:t>.</w:t>
      </w:r>
    </w:p>
    <w:p w:rsidR="001C22B6" w:rsidRDefault="001C22B6" w:rsidP="001C22B6">
      <w:pPr>
        <w:spacing w:after="120"/>
        <w:rPr>
          <w:rFonts w:ascii="Calibri" w:hAnsi="Calibri" w:cs="Arial"/>
          <w:color w:val="000000"/>
          <w:sz w:val="22"/>
          <w:shd w:val="clear" w:color="auto" w:fill="FFFFFF"/>
        </w:rPr>
      </w:pPr>
      <w:r w:rsidRPr="001C22B6">
        <w:rPr>
          <w:rFonts w:ascii="Calibri" w:hAnsi="Calibri" w:cs="Arial"/>
          <w:color w:val="000000"/>
          <w:sz w:val="22"/>
          <w:shd w:val="clear" w:color="auto" w:fill="FFFFFF"/>
        </w:rPr>
        <w:t>Terry Beth Harper</w:t>
      </w:r>
      <w:r>
        <w:rPr>
          <w:rFonts w:ascii="Calibri" w:hAnsi="Calibri" w:cs="Arial"/>
          <w:color w:val="000000"/>
          <w:sz w:val="22"/>
          <w:shd w:val="clear" w:color="auto" w:fill="FFFFFF"/>
        </w:rPr>
        <w:t xml:space="preserve">, </w:t>
      </w:r>
      <w:r w:rsidRPr="001C22B6">
        <w:rPr>
          <w:rFonts w:ascii="Calibri" w:hAnsi="Calibri" w:cs="Arial"/>
          <w:color w:val="000000"/>
          <w:sz w:val="22"/>
          <w:shd w:val="clear" w:color="auto" w:fill="FFFFFF"/>
        </w:rPr>
        <w:t>director of member services</w:t>
      </w:r>
      <w:r>
        <w:rPr>
          <w:rFonts w:ascii="Calibri" w:hAnsi="Calibri" w:cs="Arial"/>
          <w:color w:val="000000"/>
          <w:sz w:val="22"/>
          <w:shd w:val="clear" w:color="auto" w:fill="FFFFFF"/>
        </w:rPr>
        <w:t xml:space="preserve"> for the MBA, says, “</w:t>
      </w:r>
      <w:r w:rsidRPr="001C22B6">
        <w:rPr>
          <w:rFonts w:ascii="Calibri" w:hAnsi="Calibri" w:cs="Arial"/>
          <w:color w:val="000000"/>
          <w:sz w:val="22"/>
          <w:shd w:val="clear" w:color="auto" w:fill="FFFFFF"/>
        </w:rPr>
        <w:t>The MBA recognizes that many of our member station engineers have retired, or are threatening retirement, and manager</w:t>
      </w:r>
      <w:r>
        <w:rPr>
          <w:rFonts w:ascii="Calibri" w:hAnsi="Calibri" w:cs="Arial"/>
          <w:color w:val="000000"/>
          <w:sz w:val="22"/>
          <w:shd w:val="clear" w:color="auto" w:fill="FFFFFF"/>
        </w:rPr>
        <w:t>s</w:t>
      </w:r>
      <w:r w:rsidRPr="001C22B6">
        <w:rPr>
          <w:rFonts w:ascii="Calibri" w:hAnsi="Calibri" w:cs="Arial"/>
          <w:color w:val="000000"/>
          <w:sz w:val="22"/>
          <w:shd w:val="clear" w:color="auto" w:fill="FFFFFF"/>
        </w:rPr>
        <w:t xml:space="preserve"> are finding it difficult to replace them. </w:t>
      </w:r>
      <w:r>
        <w:rPr>
          <w:rFonts w:ascii="Calibri" w:hAnsi="Calibri" w:cs="Arial"/>
          <w:color w:val="000000"/>
          <w:sz w:val="22"/>
          <w:shd w:val="clear" w:color="auto" w:fill="FFFFFF"/>
        </w:rPr>
        <w:t xml:space="preserve">The </w:t>
      </w:r>
      <w:r w:rsidRPr="001C22B6">
        <w:rPr>
          <w:rFonts w:ascii="Calibri" w:hAnsi="Calibri" w:cs="Arial"/>
          <w:color w:val="000000"/>
          <w:sz w:val="22"/>
          <w:shd w:val="clear" w:color="auto" w:fill="FFFFFF"/>
        </w:rPr>
        <w:t xml:space="preserve">SBE’s Technical Professional Training </w:t>
      </w:r>
      <w:r>
        <w:rPr>
          <w:rFonts w:ascii="Calibri" w:hAnsi="Calibri" w:cs="Arial"/>
          <w:color w:val="000000"/>
          <w:sz w:val="22"/>
          <w:shd w:val="clear" w:color="auto" w:fill="FFFFFF"/>
        </w:rPr>
        <w:t>P</w:t>
      </w:r>
      <w:r w:rsidRPr="001C22B6">
        <w:rPr>
          <w:rFonts w:ascii="Calibri" w:hAnsi="Calibri" w:cs="Arial"/>
          <w:color w:val="000000"/>
          <w:sz w:val="22"/>
          <w:shd w:val="clear" w:color="auto" w:fill="FFFFFF"/>
        </w:rPr>
        <w:t>rogram is a great solution to prepare someone already at the station who might be able to slip into that role.</w:t>
      </w:r>
      <w:r>
        <w:rPr>
          <w:rFonts w:ascii="Calibri" w:hAnsi="Calibri" w:cs="Arial"/>
          <w:color w:val="000000"/>
          <w:sz w:val="22"/>
          <w:shd w:val="clear" w:color="auto" w:fill="FFFFFF"/>
        </w:rPr>
        <w:t xml:space="preserve">” She adds, </w:t>
      </w:r>
      <w:r w:rsidRPr="001C22B6">
        <w:rPr>
          <w:rFonts w:ascii="Calibri" w:hAnsi="Calibri" w:cs="Arial"/>
          <w:color w:val="000000"/>
          <w:sz w:val="22"/>
          <w:shd w:val="clear" w:color="auto" w:fill="FFFFFF"/>
        </w:rPr>
        <w:t xml:space="preserve">“We are happy to support our members with opportunities like the </w:t>
      </w:r>
      <w:r>
        <w:rPr>
          <w:rFonts w:ascii="Calibri" w:hAnsi="Calibri" w:cs="Arial"/>
          <w:color w:val="000000"/>
          <w:sz w:val="22"/>
          <w:shd w:val="clear" w:color="auto" w:fill="FFFFFF"/>
        </w:rPr>
        <w:t xml:space="preserve">SBE TPT Program, </w:t>
      </w:r>
      <w:r w:rsidRPr="001C22B6">
        <w:rPr>
          <w:rFonts w:ascii="Calibri" w:hAnsi="Calibri" w:cs="Arial"/>
          <w:color w:val="000000"/>
          <w:sz w:val="22"/>
          <w:shd w:val="clear" w:color="auto" w:fill="FFFFFF"/>
        </w:rPr>
        <w:t xml:space="preserve">which promotes on the job training for that person </w:t>
      </w:r>
      <w:r>
        <w:rPr>
          <w:rFonts w:ascii="Calibri" w:hAnsi="Calibri" w:cs="Arial"/>
          <w:color w:val="000000"/>
          <w:sz w:val="22"/>
          <w:shd w:val="clear" w:color="auto" w:fill="FFFFFF"/>
        </w:rPr>
        <w:t xml:space="preserve">who </w:t>
      </w:r>
      <w:r w:rsidRPr="001C22B6">
        <w:rPr>
          <w:rFonts w:ascii="Calibri" w:hAnsi="Calibri" w:cs="Arial"/>
          <w:color w:val="000000"/>
          <w:sz w:val="22"/>
          <w:shd w:val="clear" w:color="auto" w:fill="FFFFFF"/>
        </w:rPr>
        <w:t xml:space="preserve">wants to grow </w:t>
      </w:r>
      <w:r>
        <w:rPr>
          <w:rFonts w:ascii="Calibri" w:hAnsi="Calibri" w:cs="Arial"/>
          <w:color w:val="000000"/>
          <w:sz w:val="22"/>
          <w:shd w:val="clear" w:color="auto" w:fill="FFFFFF"/>
        </w:rPr>
        <w:t xml:space="preserve">his or her </w:t>
      </w:r>
      <w:r w:rsidRPr="001C22B6">
        <w:rPr>
          <w:rFonts w:ascii="Calibri" w:hAnsi="Calibri" w:cs="Arial"/>
          <w:color w:val="000000"/>
          <w:sz w:val="22"/>
          <w:shd w:val="clear" w:color="auto" w:fill="FFFFFF"/>
        </w:rPr>
        <w:t xml:space="preserve">technical skills. Our current hiring environment requires employees to often wear many hats and become experts at a variety of jobs. </w:t>
      </w:r>
      <w:r>
        <w:rPr>
          <w:rFonts w:ascii="Calibri" w:hAnsi="Calibri" w:cs="Arial"/>
          <w:color w:val="000000"/>
          <w:sz w:val="22"/>
          <w:shd w:val="clear" w:color="auto" w:fill="FFFFFF"/>
        </w:rPr>
        <w:t>S</w:t>
      </w:r>
      <w:r w:rsidRPr="001C22B6">
        <w:rPr>
          <w:rFonts w:ascii="Calibri" w:hAnsi="Calibri" w:cs="Arial"/>
          <w:color w:val="000000"/>
          <w:sz w:val="22"/>
          <w:shd w:val="clear" w:color="auto" w:fill="FFFFFF"/>
        </w:rPr>
        <w:t>omeone just starting out</w:t>
      </w:r>
      <w:r>
        <w:rPr>
          <w:rFonts w:ascii="Calibri" w:hAnsi="Calibri" w:cs="Arial"/>
          <w:color w:val="000000"/>
          <w:sz w:val="22"/>
          <w:shd w:val="clear" w:color="auto" w:fill="FFFFFF"/>
        </w:rPr>
        <w:t xml:space="preserve"> </w:t>
      </w:r>
      <w:r w:rsidRPr="001C22B6">
        <w:rPr>
          <w:rFonts w:ascii="Calibri" w:hAnsi="Calibri" w:cs="Arial"/>
          <w:color w:val="000000"/>
          <w:sz w:val="22"/>
          <w:shd w:val="clear" w:color="auto" w:fill="FFFFFF"/>
        </w:rPr>
        <w:t>might find the</w:t>
      </w:r>
      <w:r>
        <w:rPr>
          <w:rFonts w:ascii="Calibri" w:hAnsi="Calibri" w:cs="Arial"/>
          <w:color w:val="000000"/>
          <w:sz w:val="22"/>
          <w:shd w:val="clear" w:color="auto" w:fill="FFFFFF"/>
        </w:rPr>
        <w:t xml:space="preserve"> right </w:t>
      </w:r>
      <w:r w:rsidRPr="001C22B6">
        <w:rPr>
          <w:rFonts w:ascii="Calibri" w:hAnsi="Calibri" w:cs="Arial"/>
          <w:color w:val="000000"/>
          <w:sz w:val="22"/>
          <w:shd w:val="clear" w:color="auto" w:fill="FFFFFF"/>
        </w:rPr>
        <w:t>fit in th</w:t>
      </w:r>
      <w:r>
        <w:rPr>
          <w:rFonts w:ascii="Calibri" w:hAnsi="Calibri" w:cs="Arial"/>
          <w:color w:val="000000"/>
          <w:sz w:val="22"/>
          <w:shd w:val="clear" w:color="auto" w:fill="FFFFFF"/>
        </w:rPr>
        <w:t>e</w:t>
      </w:r>
      <w:r w:rsidRPr="001C22B6">
        <w:rPr>
          <w:rFonts w:ascii="Calibri" w:hAnsi="Calibri" w:cs="Arial"/>
          <w:color w:val="000000"/>
          <w:sz w:val="22"/>
          <w:shd w:val="clear" w:color="auto" w:fill="FFFFFF"/>
        </w:rPr>
        <w:t xml:space="preserve"> technical environment, and this program gives them a chance to explore that world a little deeper.”</w:t>
      </w:r>
    </w:p>
    <w:p w:rsidR="00087D70" w:rsidRDefault="00087D70" w:rsidP="00087D70">
      <w:pPr>
        <w:spacing w:after="120"/>
        <w:rPr>
          <w:rFonts w:ascii="Calibri" w:hAnsi="Calibri" w:cs="Arial"/>
          <w:color w:val="000000"/>
          <w:sz w:val="22"/>
          <w:shd w:val="clear" w:color="auto" w:fill="FFFFFF"/>
        </w:rPr>
      </w:pPr>
      <w:r w:rsidRPr="00087D70">
        <w:rPr>
          <w:rFonts w:ascii="Calibri" w:hAnsi="Calibri" w:cs="Arial"/>
          <w:color w:val="000000"/>
          <w:sz w:val="22"/>
          <w:shd w:val="clear" w:color="auto" w:fill="FFFFFF"/>
        </w:rPr>
        <w:t xml:space="preserve">“Our industry has been fortunate to have such tremendous service from </w:t>
      </w:r>
      <w:r>
        <w:rPr>
          <w:rFonts w:ascii="Calibri" w:hAnsi="Calibri" w:cs="Arial"/>
          <w:color w:val="000000"/>
          <w:sz w:val="22"/>
          <w:shd w:val="clear" w:color="auto" w:fill="FFFFFF"/>
        </w:rPr>
        <w:t>countless broadcast engineers. T</w:t>
      </w:r>
      <w:r w:rsidRPr="00087D70">
        <w:rPr>
          <w:rFonts w:ascii="Calibri" w:hAnsi="Calibri" w:cs="Arial"/>
          <w:color w:val="000000"/>
          <w:sz w:val="22"/>
          <w:shd w:val="clear" w:color="auto" w:fill="FFFFFF"/>
        </w:rPr>
        <w:t>hese talented men and women are retiring faster than we can replace them</w:t>
      </w:r>
      <w:r>
        <w:rPr>
          <w:rFonts w:ascii="Calibri" w:hAnsi="Calibri" w:cs="Arial"/>
          <w:color w:val="000000"/>
          <w:sz w:val="22"/>
          <w:shd w:val="clear" w:color="auto" w:fill="FFFFFF"/>
        </w:rPr>
        <w:t>,</w:t>
      </w:r>
      <w:r w:rsidR="001C22B6">
        <w:rPr>
          <w:rFonts w:ascii="Calibri" w:hAnsi="Calibri" w:cs="Arial"/>
          <w:color w:val="000000"/>
          <w:sz w:val="22"/>
          <w:shd w:val="clear" w:color="auto" w:fill="FFFFFF"/>
        </w:rPr>
        <w:t>”</w:t>
      </w:r>
      <w:r>
        <w:rPr>
          <w:rFonts w:ascii="Calibri" w:hAnsi="Calibri" w:cs="Arial"/>
          <w:color w:val="000000"/>
          <w:sz w:val="22"/>
          <w:shd w:val="clear" w:color="auto" w:fill="FFFFFF"/>
        </w:rPr>
        <w:t xml:space="preserve"> note</w:t>
      </w:r>
      <w:r w:rsidR="001C22B6">
        <w:rPr>
          <w:rFonts w:ascii="Calibri" w:hAnsi="Calibri" w:cs="Arial"/>
          <w:color w:val="000000"/>
          <w:sz w:val="22"/>
          <w:shd w:val="clear" w:color="auto" w:fill="FFFFFF"/>
        </w:rPr>
        <w:t>s</w:t>
      </w:r>
      <w:r>
        <w:rPr>
          <w:rFonts w:ascii="Calibri" w:hAnsi="Calibri" w:cs="Arial"/>
          <w:color w:val="000000"/>
          <w:sz w:val="22"/>
          <w:shd w:val="clear" w:color="auto" w:fill="FFFFFF"/>
        </w:rPr>
        <w:t xml:space="preserve"> </w:t>
      </w:r>
      <w:r w:rsidRPr="00087D70">
        <w:rPr>
          <w:rFonts w:ascii="Calibri" w:hAnsi="Calibri" w:cs="Arial"/>
          <w:color w:val="000000"/>
          <w:sz w:val="22"/>
          <w:shd w:val="clear" w:color="auto" w:fill="FFFFFF"/>
        </w:rPr>
        <w:t xml:space="preserve">Jim Timm, president and </w:t>
      </w:r>
      <w:r>
        <w:rPr>
          <w:rFonts w:ascii="Calibri" w:hAnsi="Calibri" w:cs="Arial"/>
          <w:color w:val="000000"/>
          <w:sz w:val="22"/>
          <w:shd w:val="clear" w:color="auto" w:fill="FFFFFF"/>
        </w:rPr>
        <w:t>executive director of the NBA</w:t>
      </w:r>
      <w:r w:rsidRPr="00087D70">
        <w:rPr>
          <w:rFonts w:ascii="Calibri" w:hAnsi="Calibri" w:cs="Arial"/>
          <w:color w:val="000000"/>
          <w:sz w:val="22"/>
          <w:shd w:val="clear" w:color="auto" w:fill="FFFFFF"/>
        </w:rPr>
        <w:t xml:space="preserve">. </w:t>
      </w:r>
      <w:r>
        <w:rPr>
          <w:rFonts w:ascii="Calibri" w:hAnsi="Calibri" w:cs="Arial"/>
          <w:color w:val="000000"/>
          <w:sz w:val="22"/>
          <w:shd w:val="clear" w:color="auto" w:fill="FFFFFF"/>
        </w:rPr>
        <w:t>“</w:t>
      </w:r>
      <w:r w:rsidRPr="00087D70">
        <w:rPr>
          <w:rFonts w:ascii="Calibri" w:hAnsi="Calibri" w:cs="Arial"/>
          <w:color w:val="000000"/>
          <w:sz w:val="22"/>
          <w:shd w:val="clear" w:color="auto" w:fill="FFFFFF"/>
        </w:rPr>
        <w:t>Recognizing that many stations have a person or two on staff with some technical aptitude, we feel the SBE’s TPT is an ideal way to help them expand their capabilities and potentially, groom some future engineers for NBA member stations. Kudos to Mark Gordon and the Missouri Broadcasters Association for sharing this scholarship concept.”</w:t>
      </w:r>
    </w:p>
    <w:p w:rsidR="00685DA5" w:rsidRDefault="00685DA5" w:rsidP="00685DA5">
      <w:pPr>
        <w:spacing w:after="120"/>
        <w:rPr>
          <w:rFonts w:ascii="Calibri" w:hAnsi="Calibri" w:cs="Arial"/>
          <w:color w:val="000000"/>
          <w:sz w:val="22"/>
          <w:shd w:val="clear" w:color="auto" w:fill="FFFFFF"/>
        </w:rPr>
      </w:pPr>
      <w:r w:rsidRPr="00FF438B">
        <w:rPr>
          <w:rFonts w:ascii="Calibri" w:hAnsi="Calibri" w:cs="Arial"/>
          <w:color w:val="000000"/>
          <w:sz w:val="22"/>
          <w:shd w:val="clear" w:color="auto" w:fill="FFFFFF"/>
        </w:rPr>
        <w:t xml:space="preserve">SBE President </w:t>
      </w:r>
      <w:r>
        <w:rPr>
          <w:rFonts w:ascii="Calibri" w:hAnsi="Calibri" w:cs="Arial"/>
          <w:color w:val="000000"/>
          <w:sz w:val="22"/>
          <w:shd w:val="clear" w:color="auto" w:fill="FFFFFF"/>
        </w:rPr>
        <w:t>And</w:t>
      </w:r>
      <w:r w:rsidR="00FC22E6">
        <w:rPr>
          <w:rFonts w:ascii="Calibri" w:hAnsi="Calibri" w:cs="Arial"/>
          <w:color w:val="000000"/>
          <w:sz w:val="22"/>
          <w:shd w:val="clear" w:color="auto" w:fill="FFFFFF"/>
        </w:rPr>
        <w:t>rea</w:t>
      </w:r>
      <w:r>
        <w:rPr>
          <w:rFonts w:ascii="Calibri" w:hAnsi="Calibri" w:cs="Arial"/>
          <w:color w:val="000000"/>
          <w:sz w:val="22"/>
          <w:shd w:val="clear" w:color="auto" w:fill="FFFFFF"/>
        </w:rPr>
        <w:t xml:space="preserve"> Cummis</w:t>
      </w:r>
      <w:r w:rsidRPr="00FF438B">
        <w:rPr>
          <w:rFonts w:ascii="Calibri" w:hAnsi="Calibri" w:cs="Arial"/>
          <w:color w:val="000000"/>
          <w:sz w:val="22"/>
          <w:shd w:val="clear" w:color="auto" w:fill="FFFFFF"/>
        </w:rPr>
        <w:t>, C</w:t>
      </w:r>
      <w:r>
        <w:rPr>
          <w:rFonts w:ascii="Calibri" w:hAnsi="Calibri" w:cs="Arial"/>
          <w:color w:val="000000"/>
          <w:sz w:val="22"/>
          <w:shd w:val="clear" w:color="auto" w:fill="FFFFFF"/>
        </w:rPr>
        <w:t xml:space="preserve">BT, CTO, </w:t>
      </w:r>
      <w:r w:rsidRPr="00FF438B">
        <w:rPr>
          <w:rFonts w:ascii="Calibri" w:hAnsi="Calibri" w:cs="Arial"/>
          <w:color w:val="000000"/>
          <w:sz w:val="22"/>
          <w:shd w:val="clear" w:color="auto" w:fill="FFFFFF"/>
        </w:rPr>
        <w:t>adds, “</w:t>
      </w:r>
      <w:r>
        <w:rPr>
          <w:rFonts w:ascii="Calibri" w:hAnsi="Calibri" w:cs="Arial"/>
          <w:color w:val="000000"/>
          <w:sz w:val="22"/>
          <w:shd w:val="clear" w:color="auto" w:fill="FFFFFF"/>
        </w:rPr>
        <w:t>T</w:t>
      </w:r>
      <w:r w:rsidRPr="00FF438B">
        <w:rPr>
          <w:rFonts w:ascii="Calibri" w:hAnsi="Calibri" w:cs="Arial"/>
          <w:color w:val="000000"/>
          <w:sz w:val="22"/>
          <w:shd w:val="clear" w:color="auto" w:fill="FFFFFF"/>
        </w:rPr>
        <w:t xml:space="preserve">he SBE </w:t>
      </w:r>
      <w:r>
        <w:rPr>
          <w:rFonts w:ascii="Calibri" w:hAnsi="Calibri" w:cs="Arial"/>
          <w:color w:val="000000"/>
          <w:sz w:val="22"/>
          <w:shd w:val="clear" w:color="auto" w:fill="FFFFFF"/>
        </w:rPr>
        <w:t>continues to increase</w:t>
      </w:r>
      <w:r w:rsidRPr="00FF438B">
        <w:rPr>
          <w:rFonts w:ascii="Calibri" w:hAnsi="Calibri" w:cs="Arial"/>
          <w:color w:val="000000"/>
          <w:sz w:val="22"/>
          <w:shd w:val="clear" w:color="auto" w:fill="FFFFFF"/>
        </w:rPr>
        <w:t xml:space="preserve"> its education efforts</w:t>
      </w:r>
      <w:r>
        <w:rPr>
          <w:rFonts w:ascii="Calibri" w:hAnsi="Calibri" w:cs="Arial"/>
          <w:color w:val="000000"/>
          <w:sz w:val="22"/>
          <w:shd w:val="clear" w:color="auto" w:fill="FFFFFF"/>
        </w:rPr>
        <w:t xml:space="preserve">, which includes the TPT. The Nebraska Broadcasters Association </w:t>
      </w:r>
      <w:r w:rsidR="00BC00E6">
        <w:rPr>
          <w:rFonts w:ascii="Calibri" w:hAnsi="Calibri" w:cs="Arial"/>
          <w:color w:val="000000"/>
          <w:sz w:val="22"/>
          <w:shd w:val="clear" w:color="auto" w:fill="FFFFFF"/>
        </w:rPr>
        <w:t>and Missouri Broadcast</w:t>
      </w:r>
      <w:r w:rsidR="004808EE">
        <w:rPr>
          <w:rFonts w:ascii="Calibri" w:hAnsi="Calibri" w:cs="Arial"/>
          <w:color w:val="000000"/>
          <w:sz w:val="22"/>
          <w:shd w:val="clear" w:color="auto" w:fill="FFFFFF"/>
        </w:rPr>
        <w:t>ers</w:t>
      </w:r>
      <w:r w:rsidR="00BC00E6">
        <w:rPr>
          <w:rFonts w:ascii="Calibri" w:hAnsi="Calibri" w:cs="Arial"/>
          <w:color w:val="000000"/>
          <w:sz w:val="22"/>
          <w:shd w:val="clear" w:color="auto" w:fill="FFFFFF"/>
        </w:rPr>
        <w:t xml:space="preserve"> Association have </w:t>
      </w:r>
      <w:r>
        <w:rPr>
          <w:rFonts w:ascii="Calibri" w:hAnsi="Calibri" w:cs="Arial"/>
          <w:color w:val="000000"/>
          <w:sz w:val="22"/>
          <w:shd w:val="clear" w:color="auto" w:fill="FFFFFF"/>
        </w:rPr>
        <w:t>actively embrace</w:t>
      </w:r>
      <w:r w:rsidR="00BC00E6">
        <w:rPr>
          <w:rFonts w:ascii="Calibri" w:hAnsi="Calibri" w:cs="Arial"/>
          <w:color w:val="000000"/>
          <w:sz w:val="22"/>
          <w:shd w:val="clear" w:color="auto" w:fill="FFFFFF"/>
        </w:rPr>
        <w:t>d</w:t>
      </w:r>
      <w:r>
        <w:rPr>
          <w:rFonts w:ascii="Calibri" w:hAnsi="Calibri" w:cs="Arial"/>
          <w:color w:val="000000"/>
          <w:sz w:val="22"/>
          <w:shd w:val="clear" w:color="auto" w:fill="FFFFFF"/>
        </w:rPr>
        <w:t xml:space="preserve"> the program, which will hopefully serve as</w:t>
      </w:r>
      <w:r w:rsidR="00BC00E6">
        <w:rPr>
          <w:rFonts w:ascii="Calibri" w:hAnsi="Calibri" w:cs="Arial"/>
          <w:color w:val="000000"/>
          <w:sz w:val="22"/>
          <w:shd w:val="clear" w:color="auto" w:fill="FFFFFF"/>
        </w:rPr>
        <w:t xml:space="preserve"> </w:t>
      </w:r>
      <w:r>
        <w:rPr>
          <w:rFonts w:ascii="Calibri" w:hAnsi="Calibri" w:cs="Arial"/>
          <w:color w:val="000000"/>
          <w:sz w:val="22"/>
          <w:shd w:val="clear" w:color="auto" w:fill="FFFFFF"/>
        </w:rPr>
        <w:t>model</w:t>
      </w:r>
      <w:r w:rsidR="00BC00E6">
        <w:rPr>
          <w:rFonts w:ascii="Calibri" w:hAnsi="Calibri" w:cs="Arial"/>
          <w:color w:val="000000"/>
          <w:sz w:val="22"/>
          <w:shd w:val="clear" w:color="auto" w:fill="FFFFFF"/>
        </w:rPr>
        <w:t>s</w:t>
      </w:r>
      <w:r>
        <w:rPr>
          <w:rFonts w:ascii="Calibri" w:hAnsi="Calibri" w:cs="Arial"/>
          <w:color w:val="000000"/>
          <w:sz w:val="22"/>
          <w:shd w:val="clear" w:color="auto" w:fill="FFFFFF"/>
        </w:rPr>
        <w:t xml:space="preserve"> for other state associations to follow.</w:t>
      </w:r>
      <w:r w:rsidRPr="00FF438B">
        <w:rPr>
          <w:rFonts w:ascii="Calibri" w:hAnsi="Calibri" w:cs="Arial"/>
          <w:color w:val="000000"/>
          <w:sz w:val="22"/>
          <w:shd w:val="clear" w:color="auto" w:fill="FFFFFF"/>
        </w:rPr>
        <w:t>”</w:t>
      </w:r>
    </w:p>
    <w:p w:rsidR="00FF438B" w:rsidRPr="00FF438B" w:rsidRDefault="00FF438B" w:rsidP="00FF438B">
      <w:pPr>
        <w:spacing w:after="120"/>
        <w:rPr>
          <w:rFonts w:ascii="Calibri" w:hAnsi="Calibri" w:cs="Arial"/>
          <w:color w:val="000000"/>
          <w:sz w:val="22"/>
          <w:shd w:val="clear" w:color="auto" w:fill="FFFFFF"/>
        </w:rPr>
      </w:pPr>
      <w:r w:rsidRPr="00FF438B">
        <w:rPr>
          <w:rFonts w:ascii="Calibri" w:hAnsi="Calibri" w:cs="Arial"/>
          <w:color w:val="000000"/>
          <w:sz w:val="22"/>
          <w:shd w:val="clear" w:color="auto" w:fill="FFFFFF"/>
        </w:rPr>
        <w:t>The goal</w:t>
      </w:r>
      <w:r>
        <w:rPr>
          <w:rFonts w:ascii="Calibri" w:hAnsi="Calibri" w:cs="Arial"/>
          <w:color w:val="000000"/>
          <w:sz w:val="22"/>
          <w:shd w:val="clear" w:color="auto" w:fill="FFFFFF"/>
        </w:rPr>
        <w:t xml:space="preserve"> of the Technical Professional Training Program</w:t>
      </w:r>
      <w:r w:rsidR="00BC00E6">
        <w:rPr>
          <w:rFonts w:ascii="Calibri" w:hAnsi="Calibri" w:cs="Arial"/>
          <w:color w:val="000000"/>
          <w:sz w:val="22"/>
          <w:shd w:val="clear" w:color="auto" w:fill="FFFFFF"/>
        </w:rPr>
        <w:t xml:space="preserve"> is to t</w:t>
      </w:r>
      <w:r w:rsidRPr="00FF438B">
        <w:rPr>
          <w:rFonts w:ascii="Calibri" w:hAnsi="Calibri" w:cs="Arial"/>
          <w:color w:val="000000"/>
          <w:sz w:val="22"/>
          <w:shd w:val="clear" w:color="auto" w:fill="FFFFFF"/>
        </w:rPr>
        <w:t>rain</w:t>
      </w:r>
      <w:r w:rsidR="00BC00E6">
        <w:rPr>
          <w:rFonts w:ascii="Calibri" w:hAnsi="Calibri" w:cs="Arial"/>
          <w:color w:val="000000"/>
          <w:sz w:val="22"/>
          <w:shd w:val="clear" w:color="auto" w:fill="FFFFFF"/>
        </w:rPr>
        <w:t xml:space="preserve"> </w:t>
      </w:r>
      <w:r w:rsidRPr="00FF438B">
        <w:rPr>
          <w:rFonts w:ascii="Calibri" w:hAnsi="Calibri" w:cs="Arial"/>
          <w:color w:val="000000"/>
          <w:sz w:val="22"/>
          <w:shd w:val="clear" w:color="auto" w:fill="FFFFFF"/>
        </w:rPr>
        <w:t>new entrants to the field of broadcast technology. There are four elements that combine to create the Technical Professional Training Program.</w:t>
      </w:r>
    </w:p>
    <w:p w:rsidR="00FF438B" w:rsidRPr="00FF438B" w:rsidRDefault="00FF438B" w:rsidP="00BC00E6">
      <w:pPr>
        <w:spacing w:after="120"/>
        <w:ind w:left="450"/>
        <w:rPr>
          <w:rFonts w:ascii="Calibri" w:hAnsi="Calibri" w:cs="Arial"/>
          <w:color w:val="000000"/>
          <w:sz w:val="22"/>
          <w:shd w:val="clear" w:color="auto" w:fill="FFFFFF"/>
        </w:rPr>
      </w:pPr>
      <w:r w:rsidRPr="00FF438B">
        <w:rPr>
          <w:rFonts w:ascii="Calibri" w:hAnsi="Calibri" w:cs="Arial"/>
          <w:color w:val="000000"/>
          <w:sz w:val="22"/>
          <w:shd w:val="clear" w:color="auto" w:fill="FFFFFF"/>
        </w:rPr>
        <w:lastRenderedPageBreak/>
        <w:t>• The extensive Webinars by SBE collection developed and cataloged for on-demand use of SBE members is regularly expanded and updated to reflect the latest developments in the industry. The advent of SBE MemberPlus provides access to the library for a fixed annual fee.</w:t>
      </w:r>
    </w:p>
    <w:p w:rsidR="00FF438B" w:rsidRPr="00FF438B" w:rsidRDefault="00FF438B" w:rsidP="00BC00E6">
      <w:pPr>
        <w:spacing w:after="120"/>
        <w:ind w:left="450"/>
        <w:rPr>
          <w:rFonts w:ascii="Calibri" w:hAnsi="Calibri" w:cs="Arial"/>
          <w:color w:val="000000"/>
          <w:sz w:val="22"/>
          <w:shd w:val="clear" w:color="auto" w:fill="FFFFFF"/>
        </w:rPr>
      </w:pPr>
      <w:r w:rsidRPr="00FF438B">
        <w:rPr>
          <w:rFonts w:ascii="Calibri" w:hAnsi="Calibri" w:cs="Arial"/>
          <w:color w:val="000000"/>
          <w:sz w:val="22"/>
          <w:shd w:val="clear" w:color="auto" w:fill="FFFFFF"/>
        </w:rPr>
        <w:t xml:space="preserve">• The </w:t>
      </w:r>
      <w:r w:rsidRPr="00D554C3">
        <w:rPr>
          <w:rFonts w:ascii="Calibri" w:hAnsi="Calibri" w:cs="Arial"/>
          <w:i/>
          <w:color w:val="000000"/>
          <w:sz w:val="22"/>
          <w:shd w:val="clear" w:color="auto" w:fill="FFFFFF"/>
        </w:rPr>
        <w:t>SBE Engineering Handbook</w:t>
      </w:r>
      <w:r w:rsidRPr="00FF438B">
        <w:rPr>
          <w:rFonts w:ascii="Calibri" w:hAnsi="Calibri" w:cs="Arial"/>
          <w:color w:val="000000"/>
          <w:sz w:val="22"/>
          <w:shd w:val="clear" w:color="auto" w:fill="FFFFFF"/>
        </w:rPr>
        <w:t xml:space="preserve"> is a hard-copy reference volume for hands-on use in designing and maintaining technical facilities.</w:t>
      </w:r>
    </w:p>
    <w:p w:rsidR="00FF438B" w:rsidRPr="00FF438B" w:rsidRDefault="00FF438B" w:rsidP="00BC00E6">
      <w:pPr>
        <w:spacing w:after="120"/>
        <w:ind w:left="450"/>
        <w:rPr>
          <w:rFonts w:ascii="Calibri" w:hAnsi="Calibri" w:cs="Arial"/>
          <w:color w:val="000000"/>
          <w:sz w:val="22"/>
          <w:shd w:val="clear" w:color="auto" w:fill="FFFFFF"/>
        </w:rPr>
      </w:pPr>
      <w:r w:rsidRPr="00FF438B">
        <w:rPr>
          <w:rFonts w:ascii="Calibri" w:hAnsi="Calibri" w:cs="Arial"/>
          <w:color w:val="000000"/>
          <w:sz w:val="22"/>
          <w:shd w:val="clear" w:color="auto" w:fill="FFFFFF"/>
        </w:rPr>
        <w:t>• The SBE Mentor Program provides new entrants to the technical broadcast field regular access and guidance from a seasoned professional – a personal touch not unlike days of old when the senior staff would take the new person under a wing to show him or</w:t>
      </w:r>
      <w:bookmarkStart w:id="0" w:name="_GoBack"/>
      <w:bookmarkEnd w:id="0"/>
      <w:r w:rsidRPr="00FF438B">
        <w:rPr>
          <w:rFonts w:ascii="Calibri" w:hAnsi="Calibri" w:cs="Arial"/>
          <w:color w:val="000000"/>
          <w:sz w:val="22"/>
          <w:shd w:val="clear" w:color="auto" w:fill="FFFFFF"/>
        </w:rPr>
        <w:t xml:space="preserve"> her the ropes.</w:t>
      </w:r>
    </w:p>
    <w:p w:rsidR="00FF438B" w:rsidRPr="00FF438B" w:rsidRDefault="00FF438B" w:rsidP="00BC00E6">
      <w:pPr>
        <w:spacing w:after="120"/>
        <w:ind w:left="450"/>
        <w:rPr>
          <w:rFonts w:ascii="Calibri" w:hAnsi="Calibri" w:cs="Arial"/>
          <w:color w:val="000000"/>
          <w:sz w:val="22"/>
          <w:shd w:val="clear" w:color="auto" w:fill="FFFFFF"/>
        </w:rPr>
      </w:pPr>
      <w:r w:rsidRPr="00FF438B">
        <w:rPr>
          <w:rFonts w:ascii="Calibri" w:hAnsi="Calibri" w:cs="Arial"/>
          <w:color w:val="000000"/>
          <w:sz w:val="22"/>
          <w:shd w:val="clear" w:color="auto" w:fill="FFFFFF"/>
        </w:rPr>
        <w:t xml:space="preserve">• The SBE Certification Program entry-level certification (Certified Broadcast Technologist) demonstrates a comprehension of regulatory and technical requirements of station operation. The SBE </w:t>
      </w:r>
      <w:proofErr w:type="spellStart"/>
      <w:r w:rsidRPr="00FF438B">
        <w:rPr>
          <w:rFonts w:ascii="Calibri" w:hAnsi="Calibri" w:cs="Arial"/>
          <w:color w:val="000000"/>
          <w:sz w:val="22"/>
          <w:shd w:val="clear" w:color="auto" w:fill="FFFFFF"/>
        </w:rPr>
        <w:t>CertPreview</w:t>
      </w:r>
      <w:proofErr w:type="spellEnd"/>
      <w:r w:rsidRPr="00FF438B">
        <w:rPr>
          <w:rFonts w:ascii="Calibri" w:hAnsi="Calibri" w:cs="Arial"/>
          <w:color w:val="000000"/>
          <w:sz w:val="22"/>
          <w:shd w:val="clear" w:color="auto" w:fill="FFFFFF"/>
        </w:rPr>
        <w:t xml:space="preserve"> for this certification level can be utilized by a mentor to curate the preparation experience of a mentee utilizing the Webinars by SBE library supplemented with the mentor’s knowledge and experience.</w:t>
      </w:r>
    </w:p>
    <w:p w:rsidR="00FF438B" w:rsidRPr="00FF438B" w:rsidRDefault="00FF438B" w:rsidP="00FF438B">
      <w:pPr>
        <w:spacing w:after="120"/>
        <w:rPr>
          <w:rFonts w:ascii="Calibri" w:hAnsi="Calibri" w:cs="Arial"/>
          <w:color w:val="000000"/>
          <w:sz w:val="22"/>
          <w:shd w:val="clear" w:color="auto" w:fill="FFFFFF"/>
        </w:rPr>
      </w:pPr>
    </w:p>
    <w:p w:rsidR="00FF438B" w:rsidRPr="00FF438B" w:rsidRDefault="00FF438B" w:rsidP="00FF438B">
      <w:pPr>
        <w:spacing w:after="120"/>
        <w:rPr>
          <w:rFonts w:ascii="Calibri" w:hAnsi="Calibri" w:cs="Arial"/>
          <w:color w:val="000000"/>
          <w:sz w:val="22"/>
          <w:shd w:val="clear" w:color="auto" w:fill="FFFFFF"/>
        </w:rPr>
      </w:pPr>
      <w:r w:rsidRPr="00FF438B">
        <w:rPr>
          <w:rFonts w:ascii="Calibri" w:hAnsi="Calibri" w:cs="Arial"/>
          <w:color w:val="000000"/>
          <w:sz w:val="22"/>
          <w:shd w:val="clear" w:color="auto" w:fill="FFFFFF"/>
        </w:rPr>
        <w:t xml:space="preserve">The SBE Technical Professional Training Program is a membership option that includes all the elements listed above in one package. Stations and media outlets can groom young talent to fast track their technical skills with one application and one purchase. The cost of the SBE TPTP is $475. This includes a one-year SBE membership with SBE MemberPlus, a copy of SBE </w:t>
      </w:r>
      <w:proofErr w:type="spellStart"/>
      <w:r w:rsidRPr="00FF438B">
        <w:rPr>
          <w:rFonts w:ascii="Calibri" w:hAnsi="Calibri" w:cs="Arial"/>
          <w:color w:val="000000"/>
          <w:sz w:val="22"/>
          <w:shd w:val="clear" w:color="auto" w:fill="FFFFFF"/>
        </w:rPr>
        <w:t>CertPreview</w:t>
      </w:r>
      <w:proofErr w:type="spellEnd"/>
      <w:r w:rsidRPr="00FF438B">
        <w:rPr>
          <w:rFonts w:ascii="Calibri" w:hAnsi="Calibri" w:cs="Arial"/>
          <w:color w:val="000000"/>
          <w:sz w:val="22"/>
          <w:shd w:val="clear" w:color="auto" w:fill="FFFFFF"/>
        </w:rPr>
        <w:t xml:space="preserve">, a copy of the </w:t>
      </w:r>
      <w:r w:rsidRPr="00685DA5">
        <w:rPr>
          <w:rFonts w:ascii="Calibri" w:hAnsi="Calibri" w:cs="Arial"/>
          <w:i/>
          <w:color w:val="000000"/>
          <w:sz w:val="22"/>
          <w:shd w:val="clear" w:color="auto" w:fill="FFFFFF"/>
        </w:rPr>
        <w:t>SBE Engineering Handbook</w:t>
      </w:r>
      <w:r w:rsidRPr="00FF438B">
        <w:rPr>
          <w:rFonts w:ascii="Calibri" w:hAnsi="Calibri" w:cs="Arial"/>
          <w:color w:val="000000"/>
          <w:sz w:val="22"/>
          <w:shd w:val="clear" w:color="auto" w:fill="FFFFFF"/>
        </w:rPr>
        <w:t>, enrollment in the SBE Mentor Program, and the SBE CBT certification exam application fee to be taken later.</w:t>
      </w:r>
    </w:p>
    <w:p w:rsidR="00FF438B" w:rsidRDefault="00FF438B" w:rsidP="00640097">
      <w:pPr>
        <w:spacing w:after="120"/>
        <w:rPr>
          <w:rFonts w:ascii="Calibri" w:hAnsi="Calibri" w:cs="Arial"/>
          <w:sz w:val="22"/>
          <w:szCs w:val="22"/>
        </w:rPr>
      </w:pPr>
    </w:p>
    <w:p w:rsidR="008130AD" w:rsidRPr="008130AD" w:rsidRDefault="008130AD" w:rsidP="00640097">
      <w:pPr>
        <w:spacing w:after="120"/>
        <w:rPr>
          <w:rFonts w:asciiTheme="minorHAnsi" w:hAnsiTheme="minorHAnsi" w:cstheme="minorHAnsi"/>
          <w:sz w:val="22"/>
          <w:szCs w:val="22"/>
        </w:rPr>
      </w:pPr>
      <w:r w:rsidRPr="008130AD">
        <w:rPr>
          <w:rFonts w:asciiTheme="minorHAnsi" w:hAnsiTheme="minorHAnsi" w:cstheme="minorHAnsi"/>
          <w:sz w:val="22"/>
          <w:szCs w:val="22"/>
        </w:rPr>
        <w:t>The Society of Broadcast Engineers (SBE), a non-profit, professional organization formed in 1964, is devoted to the advancement of all levels and types of broadcast engineering. Operating from our national headquarters in Indianapolis, Indiana, SBE is a chapter-based membership association with approximately 5,000 members and 114 local chapters nationwide.</w:t>
      </w:r>
    </w:p>
    <w:p w:rsidR="008130AD" w:rsidRPr="008130AD" w:rsidRDefault="008130AD" w:rsidP="008130AD">
      <w:pPr>
        <w:spacing w:after="120"/>
        <w:rPr>
          <w:rFonts w:asciiTheme="minorHAnsi" w:hAnsiTheme="minorHAnsi" w:cstheme="minorHAnsi"/>
          <w:sz w:val="22"/>
          <w:szCs w:val="22"/>
        </w:rPr>
      </w:pPr>
      <w:r w:rsidRPr="008130AD">
        <w:rPr>
          <w:rFonts w:asciiTheme="minorHAnsi" w:hAnsiTheme="minorHAnsi" w:cstheme="minorHAnsi"/>
          <w:sz w:val="22"/>
          <w:szCs w:val="22"/>
        </w:rP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rsidR="008130AD" w:rsidRPr="008130AD" w:rsidRDefault="008130AD" w:rsidP="008130AD">
      <w:pPr>
        <w:spacing w:after="240"/>
        <w:rPr>
          <w:rFonts w:asciiTheme="minorHAnsi" w:hAnsiTheme="minorHAnsi" w:cstheme="minorHAnsi"/>
          <w:sz w:val="22"/>
          <w:szCs w:val="22"/>
        </w:rPr>
      </w:pPr>
      <w:r w:rsidRPr="008130AD">
        <w:rPr>
          <w:rFonts w:asciiTheme="minorHAnsi" w:hAnsiTheme="minorHAnsi" w:cstheme="minorHAnsi"/>
          <w:sz w:val="22"/>
          <w:szCs w:val="22"/>
        </w:rPr>
        <w:t xml:space="preserve">For more information about the SBE, contact James W. Ragsdale, executive director, at </w:t>
      </w:r>
      <w:hyperlink r:id="rId5" w:history="1">
        <w:r w:rsidRPr="008130AD">
          <w:rPr>
            <w:rStyle w:val="Hyperlink"/>
            <w:rFonts w:asciiTheme="minorHAnsi" w:hAnsiTheme="minorHAnsi" w:cstheme="minorHAnsi"/>
            <w:sz w:val="22"/>
            <w:szCs w:val="22"/>
          </w:rPr>
          <w:t>jragsdale@sbe.org</w:t>
        </w:r>
      </w:hyperlink>
      <w:r w:rsidRPr="008130AD">
        <w:rPr>
          <w:rFonts w:asciiTheme="minorHAnsi" w:hAnsiTheme="minorHAnsi" w:cstheme="minorHAnsi"/>
          <w:sz w:val="22"/>
          <w:szCs w:val="22"/>
        </w:rPr>
        <w:t xml:space="preserve"> or 317-846-9000, or visit the SBE website, </w:t>
      </w:r>
      <w:hyperlink r:id="rId6" w:history="1">
        <w:r w:rsidRPr="008130AD">
          <w:rPr>
            <w:rStyle w:val="Hyperlink"/>
            <w:rFonts w:asciiTheme="minorHAnsi" w:hAnsiTheme="minorHAnsi" w:cstheme="minorHAnsi"/>
            <w:sz w:val="22"/>
            <w:szCs w:val="22"/>
          </w:rPr>
          <w:t>sbe.org</w:t>
        </w:r>
      </w:hyperlink>
      <w:r w:rsidRPr="008130AD">
        <w:rPr>
          <w:rFonts w:asciiTheme="minorHAnsi" w:hAnsiTheme="minorHAnsi" w:cstheme="minorHAnsi"/>
          <w:sz w:val="22"/>
          <w:szCs w:val="22"/>
        </w:rPr>
        <w:t>.</w:t>
      </w:r>
    </w:p>
    <w:p w:rsidR="008671BA" w:rsidRPr="00180A56" w:rsidRDefault="008671BA" w:rsidP="00180A56">
      <w:pPr>
        <w:spacing w:after="120"/>
        <w:jc w:val="center"/>
        <w:rPr>
          <w:rFonts w:ascii="Calibri" w:hAnsi="Calibri"/>
          <w:sz w:val="22"/>
          <w:szCs w:val="22"/>
        </w:rPr>
      </w:pPr>
      <w:r w:rsidRPr="00180A56">
        <w:rPr>
          <w:rFonts w:ascii="Calibri" w:hAnsi="Calibri"/>
          <w:sz w:val="22"/>
          <w:szCs w:val="22"/>
        </w:rPr>
        <w:t># # #</w:t>
      </w:r>
    </w:p>
    <w:p w:rsidR="001C22B6" w:rsidRDefault="001C22B6" w:rsidP="00180A56">
      <w:pPr>
        <w:spacing w:after="120"/>
        <w:rPr>
          <w:rFonts w:ascii="Calibri" w:hAnsi="Calibri"/>
          <w:sz w:val="22"/>
          <w:szCs w:val="22"/>
        </w:rPr>
      </w:pPr>
      <w:r>
        <w:rPr>
          <w:rFonts w:ascii="Calibri" w:hAnsi="Calibri"/>
          <w:sz w:val="22"/>
          <w:szCs w:val="22"/>
        </w:rPr>
        <w:t>Editors:</w:t>
      </w:r>
    </w:p>
    <w:p w:rsidR="00A04C79" w:rsidRDefault="001C22B6" w:rsidP="00180A56">
      <w:pPr>
        <w:spacing w:after="120"/>
        <w:rPr>
          <w:rFonts w:ascii="Calibri" w:hAnsi="Calibri"/>
          <w:sz w:val="22"/>
          <w:szCs w:val="22"/>
        </w:rPr>
      </w:pPr>
      <w:r>
        <w:rPr>
          <w:rFonts w:ascii="Calibri" w:hAnsi="Calibri"/>
          <w:sz w:val="22"/>
          <w:szCs w:val="22"/>
        </w:rPr>
        <w:t>The TPT logo is available for download.</w:t>
      </w:r>
    </w:p>
    <w:p w:rsidR="001C22B6" w:rsidRPr="00180A56" w:rsidRDefault="001C22B6" w:rsidP="00180A56">
      <w:pPr>
        <w:spacing w:after="120"/>
        <w:rPr>
          <w:rFonts w:ascii="Calibri" w:hAnsi="Calibri"/>
          <w:sz w:val="22"/>
          <w:szCs w:val="22"/>
        </w:rPr>
      </w:pPr>
      <w:r w:rsidRPr="001C22B6">
        <w:rPr>
          <w:rFonts w:ascii="Calibri" w:hAnsi="Calibri"/>
          <w:sz w:val="22"/>
          <w:szCs w:val="22"/>
        </w:rPr>
        <w:t>https://drive.google.com/file/d/1fZNvD0MeBiebC-YiTEZBo3Np911x8h1g/view?usp=sharing</w:t>
      </w:r>
    </w:p>
    <w:sectPr w:rsidR="001C22B6" w:rsidRPr="00180A56"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66A9F"/>
    <w:rsid w:val="00087D70"/>
    <w:rsid w:val="000E533C"/>
    <w:rsid w:val="00144F01"/>
    <w:rsid w:val="00180A56"/>
    <w:rsid w:val="00184183"/>
    <w:rsid w:val="001C22B6"/>
    <w:rsid w:val="001F0AB7"/>
    <w:rsid w:val="002432CC"/>
    <w:rsid w:val="002D1AF1"/>
    <w:rsid w:val="002D51BB"/>
    <w:rsid w:val="002F466C"/>
    <w:rsid w:val="00322571"/>
    <w:rsid w:val="003237E9"/>
    <w:rsid w:val="00342BAA"/>
    <w:rsid w:val="00352C37"/>
    <w:rsid w:val="00353C3A"/>
    <w:rsid w:val="00354413"/>
    <w:rsid w:val="00380062"/>
    <w:rsid w:val="003A0777"/>
    <w:rsid w:val="003B1E80"/>
    <w:rsid w:val="003B6328"/>
    <w:rsid w:val="003D7C6C"/>
    <w:rsid w:val="003F205E"/>
    <w:rsid w:val="004067EE"/>
    <w:rsid w:val="00411DD2"/>
    <w:rsid w:val="00435D28"/>
    <w:rsid w:val="004448A9"/>
    <w:rsid w:val="00472A08"/>
    <w:rsid w:val="004808EE"/>
    <w:rsid w:val="0049184B"/>
    <w:rsid w:val="004C62A0"/>
    <w:rsid w:val="004F33FD"/>
    <w:rsid w:val="00503E02"/>
    <w:rsid w:val="0051620D"/>
    <w:rsid w:val="0059722A"/>
    <w:rsid w:val="005B2793"/>
    <w:rsid w:val="005C2D53"/>
    <w:rsid w:val="00600A23"/>
    <w:rsid w:val="00604193"/>
    <w:rsid w:val="00640097"/>
    <w:rsid w:val="006614CA"/>
    <w:rsid w:val="0066435A"/>
    <w:rsid w:val="00685DA5"/>
    <w:rsid w:val="006E1A7D"/>
    <w:rsid w:val="007208F4"/>
    <w:rsid w:val="00723817"/>
    <w:rsid w:val="007A37E1"/>
    <w:rsid w:val="007C772E"/>
    <w:rsid w:val="008130AD"/>
    <w:rsid w:val="008671BA"/>
    <w:rsid w:val="008A2C80"/>
    <w:rsid w:val="008D5A62"/>
    <w:rsid w:val="008F43C9"/>
    <w:rsid w:val="009357DE"/>
    <w:rsid w:val="009D58C0"/>
    <w:rsid w:val="00A039A9"/>
    <w:rsid w:val="00A04C79"/>
    <w:rsid w:val="00A77CDE"/>
    <w:rsid w:val="00AC281D"/>
    <w:rsid w:val="00AF656C"/>
    <w:rsid w:val="00B034DA"/>
    <w:rsid w:val="00B42B26"/>
    <w:rsid w:val="00B81C31"/>
    <w:rsid w:val="00B85CDC"/>
    <w:rsid w:val="00BC00E6"/>
    <w:rsid w:val="00BF7673"/>
    <w:rsid w:val="00C304F4"/>
    <w:rsid w:val="00C31156"/>
    <w:rsid w:val="00C3521B"/>
    <w:rsid w:val="00CB71E5"/>
    <w:rsid w:val="00CC1318"/>
    <w:rsid w:val="00CC170A"/>
    <w:rsid w:val="00CD2EF4"/>
    <w:rsid w:val="00CF6D41"/>
    <w:rsid w:val="00D005C7"/>
    <w:rsid w:val="00D1270D"/>
    <w:rsid w:val="00D554C3"/>
    <w:rsid w:val="00D67AC3"/>
    <w:rsid w:val="00D9506F"/>
    <w:rsid w:val="00E07D62"/>
    <w:rsid w:val="00E3189B"/>
    <w:rsid w:val="00E84924"/>
    <w:rsid w:val="00ED0CBB"/>
    <w:rsid w:val="00EE2BF6"/>
    <w:rsid w:val="00EE6A06"/>
    <w:rsid w:val="00EF7403"/>
    <w:rsid w:val="00F140A9"/>
    <w:rsid w:val="00F47C70"/>
    <w:rsid w:val="00F52B71"/>
    <w:rsid w:val="00F856F7"/>
    <w:rsid w:val="00FC22E6"/>
    <w:rsid w:val="00FC4112"/>
    <w:rsid w:val="00FF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C3B2C"/>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be.org" TargetMode="External"/><Relationship Id="rId5" Type="http://schemas.openxmlformats.org/officeDocument/2006/relationships/hyperlink" Target="mailto:jragsdale@sb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2EA71-23FA-4402-A6DC-614181A4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2</Pages>
  <Words>997</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SBE_PR</vt:lpstr>
    </vt:vector>
  </TitlesOfParts>
  <Company>Society of Broadcast Engineers</Company>
  <LinksUpToDate>false</LinksUpToDate>
  <CharactersWithSpaces>6754</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SBE_PR</dc:title>
  <dc:subject/>
  <dc:creator>Chriss Scherer</dc:creator>
  <cp:keywords/>
  <dc:description/>
  <cp:lastModifiedBy>Chriss Scherer</cp:lastModifiedBy>
  <cp:revision>33</cp:revision>
  <cp:lastPrinted>2010-08-06T18:33:00Z</cp:lastPrinted>
  <dcterms:created xsi:type="dcterms:W3CDTF">2019-09-25T18:19:00Z</dcterms:created>
  <dcterms:modified xsi:type="dcterms:W3CDTF">2022-02-02T20:30:00Z</dcterms:modified>
</cp:coreProperties>
</file>