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51345" w14:textId="77777777" w:rsidR="00EA1129" w:rsidRDefault="00D85FA2" w:rsidP="0078685C">
      <w:pPr>
        <w:spacing w:after="0" w:line="240" w:lineRule="auto"/>
        <w:jc w:val="center"/>
        <w:rPr>
          <w:rFonts w:ascii="Calibri" w:hAnsi="Calibri"/>
          <w:b/>
          <w:sz w:val="44"/>
          <w:szCs w:val="44"/>
        </w:rPr>
      </w:pPr>
      <w:r w:rsidRPr="00D85FA2">
        <w:rPr>
          <w:rFonts w:ascii="Calibri" w:hAnsi="Calibri"/>
          <w:b/>
          <w:sz w:val="44"/>
          <w:szCs w:val="44"/>
        </w:rPr>
        <w:t>SOCIETY</w:t>
      </w:r>
      <w:r w:rsidR="00F95F6D">
        <w:rPr>
          <w:rFonts w:ascii="Calibri" w:hAnsi="Calibri"/>
          <w:b/>
          <w:sz w:val="44"/>
          <w:szCs w:val="44"/>
        </w:rPr>
        <w:t xml:space="preserve"> </w:t>
      </w:r>
      <w:r w:rsidRPr="00D85FA2">
        <w:rPr>
          <w:rFonts w:ascii="Calibri" w:hAnsi="Calibri"/>
          <w:b/>
          <w:sz w:val="44"/>
          <w:szCs w:val="44"/>
        </w:rPr>
        <w:t>OF</w:t>
      </w:r>
      <w:r w:rsidR="00F95F6D">
        <w:rPr>
          <w:rFonts w:ascii="Calibri" w:hAnsi="Calibri"/>
          <w:b/>
          <w:sz w:val="44"/>
          <w:szCs w:val="44"/>
        </w:rPr>
        <w:t xml:space="preserve"> </w:t>
      </w:r>
      <w:r w:rsidRPr="00D85FA2">
        <w:rPr>
          <w:rFonts w:ascii="Calibri" w:hAnsi="Calibri"/>
          <w:b/>
          <w:sz w:val="44"/>
          <w:szCs w:val="44"/>
        </w:rPr>
        <w:t>BROADCAST</w:t>
      </w:r>
      <w:r w:rsidR="00F95F6D">
        <w:rPr>
          <w:rFonts w:ascii="Calibri" w:hAnsi="Calibri"/>
          <w:b/>
          <w:sz w:val="44"/>
          <w:szCs w:val="44"/>
        </w:rPr>
        <w:t xml:space="preserve"> </w:t>
      </w:r>
      <w:r w:rsidRPr="00D85FA2">
        <w:rPr>
          <w:rFonts w:ascii="Calibri" w:hAnsi="Calibri"/>
          <w:b/>
          <w:sz w:val="44"/>
          <w:szCs w:val="44"/>
        </w:rPr>
        <w:t>ENGINEERS,</w:t>
      </w:r>
      <w:r w:rsidR="00F95F6D">
        <w:rPr>
          <w:rFonts w:ascii="Calibri" w:hAnsi="Calibri"/>
          <w:b/>
          <w:sz w:val="44"/>
          <w:szCs w:val="44"/>
        </w:rPr>
        <w:t xml:space="preserve"> </w:t>
      </w:r>
      <w:r w:rsidRPr="00D85FA2">
        <w:rPr>
          <w:rFonts w:ascii="Calibri" w:hAnsi="Calibri"/>
          <w:b/>
          <w:sz w:val="44"/>
          <w:szCs w:val="44"/>
        </w:rPr>
        <w:t>INC.</w:t>
      </w:r>
    </w:p>
    <w:p w14:paraId="5E81353C" w14:textId="77777777" w:rsidR="00EA1129" w:rsidRDefault="00D85FA2" w:rsidP="0078685C">
      <w:pPr>
        <w:spacing w:after="0" w:line="240" w:lineRule="auto"/>
        <w:jc w:val="center"/>
        <w:rPr>
          <w:rFonts w:ascii="Calibri" w:hAnsi="Calibri"/>
          <w:b/>
          <w:i/>
        </w:rPr>
      </w:pPr>
      <w:r w:rsidRPr="00D85FA2">
        <w:rPr>
          <w:rFonts w:ascii="Calibri" w:hAnsi="Calibri"/>
          <w:b/>
          <w:i/>
        </w:rPr>
        <w:t>The</w:t>
      </w:r>
      <w:r w:rsidR="00F95F6D">
        <w:rPr>
          <w:rFonts w:ascii="Calibri" w:hAnsi="Calibri"/>
          <w:b/>
          <w:i/>
        </w:rPr>
        <w:t xml:space="preserve"> </w:t>
      </w:r>
      <w:r w:rsidRPr="00D85FA2">
        <w:rPr>
          <w:rFonts w:ascii="Calibri" w:hAnsi="Calibri"/>
          <w:b/>
          <w:i/>
        </w:rPr>
        <w:t>Association</w:t>
      </w:r>
      <w:r w:rsidR="00F95F6D">
        <w:rPr>
          <w:rFonts w:ascii="Calibri" w:hAnsi="Calibri"/>
          <w:b/>
          <w:i/>
        </w:rPr>
        <w:t xml:space="preserve"> </w:t>
      </w:r>
      <w:r w:rsidRPr="00D85FA2">
        <w:rPr>
          <w:rFonts w:ascii="Calibri" w:hAnsi="Calibri"/>
          <w:b/>
          <w:i/>
        </w:rPr>
        <w:t>for</w:t>
      </w:r>
      <w:r w:rsidR="00F95F6D">
        <w:rPr>
          <w:rFonts w:ascii="Calibri" w:hAnsi="Calibri"/>
          <w:b/>
          <w:i/>
        </w:rPr>
        <w:t xml:space="preserve"> </w:t>
      </w:r>
      <w:r w:rsidRPr="00D85FA2">
        <w:rPr>
          <w:rFonts w:ascii="Calibri" w:hAnsi="Calibri"/>
          <w:b/>
          <w:i/>
        </w:rPr>
        <w:t>Broadcast</w:t>
      </w:r>
      <w:r w:rsidR="00F95F6D">
        <w:rPr>
          <w:rFonts w:ascii="Calibri" w:hAnsi="Calibri"/>
          <w:b/>
          <w:i/>
        </w:rPr>
        <w:t xml:space="preserve"> </w:t>
      </w:r>
      <w:r w:rsidRPr="00D85FA2">
        <w:rPr>
          <w:rFonts w:ascii="Calibri" w:hAnsi="Calibri"/>
          <w:b/>
          <w:i/>
        </w:rPr>
        <w:t>and</w:t>
      </w:r>
      <w:r w:rsidR="00F95F6D">
        <w:rPr>
          <w:rFonts w:ascii="Calibri" w:hAnsi="Calibri"/>
          <w:b/>
          <w:i/>
        </w:rPr>
        <w:t xml:space="preserve"> </w:t>
      </w:r>
      <w:r w:rsidRPr="00D85FA2">
        <w:rPr>
          <w:rFonts w:ascii="Calibri" w:hAnsi="Calibri"/>
          <w:b/>
          <w:i/>
        </w:rPr>
        <w:t>Multimedia</w:t>
      </w:r>
      <w:r w:rsidR="00F95F6D">
        <w:rPr>
          <w:rFonts w:ascii="Calibri" w:hAnsi="Calibri"/>
          <w:b/>
          <w:i/>
        </w:rPr>
        <w:t xml:space="preserve"> </w:t>
      </w:r>
      <w:r w:rsidRPr="00D85FA2">
        <w:rPr>
          <w:rFonts w:ascii="Calibri" w:hAnsi="Calibri"/>
          <w:b/>
          <w:i/>
        </w:rPr>
        <w:t>Technology</w:t>
      </w:r>
      <w:r w:rsidR="00F95F6D">
        <w:rPr>
          <w:rFonts w:ascii="Calibri" w:hAnsi="Calibri"/>
          <w:b/>
          <w:i/>
        </w:rPr>
        <w:t xml:space="preserve"> </w:t>
      </w:r>
      <w:r w:rsidRPr="00D85FA2">
        <w:rPr>
          <w:rFonts w:ascii="Calibri" w:hAnsi="Calibri"/>
          <w:b/>
          <w:i/>
        </w:rPr>
        <w:t>Professionals</w:t>
      </w:r>
    </w:p>
    <w:p w14:paraId="56A28812" w14:textId="77777777" w:rsidR="00EA1129" w:rsidRDefault="00D85FA2" w:rsidP="0078685C">
      <w:pPr>
        <w:spacing w:after="0" w:line="240" w:lineRule="auto"/>
        <w:jc w:val="center"/>
        <w:rPr>
          <w:rFonts w:ascii="Calibri" w:hAnsi="Calibri"/>
          <w:b/>
          <w:i/>
          <w:sz w:val="28"/>
          <w:szCs w:val="28"/>
        </w:rPr>
      </w:pPr>
      <w:r w:rsidRPr="00D85FA2">
        <w:rPr>
          <w:rFonts w:ascii="Calibri" w:hAnsi="Calibri"/>
          <w:b/>
          <w:i/>
          <w:sz w:val="28"/>
          <w:szCs w:val="28"/>
        </w:rPr>
        <w:t>9102</w:t>
      </w:r>
      <w:r w:rsidR="00F95F6D">
        <w:rPr>
          <w:rFonts w:ascii="Calibri" w:hAnsi="Calibri"/>
          <w:b/>
          <w:i/>
          <w:sz w:val="28"/>
          <w:szCs w:val="28"/>
        </w:rPr>
        <w:t xml:space="preserve"> </w:t>
      </w:r>
      <w:r w:rsidRPr="00D85FA2">
        <w:rPr>
          <w:rFonts w:ascii="Calibri" w:hAnsi="Calibri"/>
          <w:b/>
          <w:i/>
          <w:sz w:val="28"/>
          <w:szCs w:val="28"/>
        </w:rPr>
        <w:t>N.</w:t>
      </w:r>
      <w:r w:rsidR="00F95F6D">
        <w:rPr>
          <w:rFonts w:ascii="Calibri" w:hAnsi="Calibri"/>
          <w:b/>
          <w:i/>
          <w:sz w:val="28"/>
          <w:szCs w:val="28"/>
        </w:rPr>
        <w:t xml:space="preserve"> </w:t>
      </w:r>
      <w:r w:rsidRPr="00D85FA2">
        <w:rPr>
          <w:rFonts w:ascii="Calibri" w:hAnsi="Calibri"/>
          <w:b/>
          <w:i/>
          <w:sz w:val="28"/>
          <w:szCs w:val="28"/>
        </w:rPr>
        <w:t>Meridian</w:t>
      </w:r>
      <w:r w:rsidR="00F95F6D">
        <w:rPr>
          <w:rFonts w:ascii="Calibri" w:hAnsi="Calibri"/>
          <w:b/>
          <w:i/>
          <w:sz w:val="28"/>
          <w:szCs w:val="28"/>
        </w:rPr>
        <w:t xml:space="preserve"> </w:t>
      </w:r>
      <w:r w:rsidRPr="00D85FA2">
        <w:rPr>
          <w:rFonts w:ascii="Calibri" w:hAnsi="Calibri"/>
          <w:b/>
          <w:i/>
          <w:sz w:val="28"/>
          <w:szCs w:val="28"/>
        </w:rPr>
        <w:t>Street,</w:t>
      </w:r>
      <w:r w:rsidR="00F95F6D">
        <w:rPr>
          <w:rFonts w:ascii="Calibri" w:hAnsi="Calibri"/>
          <w:b/>
          <w:i/>
          <w:sz w:val="28"/>
          <w:szCs w:val="28"/>
        </w:rPr>
        <w:t xml:space="preserve"> </w:t>
      </w:r>
      <w:r w:rsidRPr="00D85FA2">
        <w:rPr>
          <w:rFonts w:ascii="Calibri" w:hAnsi="Calibri"/>
          <w:b/>
          <w:i/>
          <w:sz w:val="28"/>
          <w:szCs w:val="28"/>
        </w:rPr>
        <w:t>Suite</w:t>
      </w:r>
      <w:r w:rsidR="00F95F6D">
        <w:rPr>
          <w:rFonts w:ascii="Calibri" w:hAnsi="Calibri"/>
          <w:b/>
          <w:i/>
          <w:sz w:val="28"/>
          <w:szCs w:val="28"/>
        </w:rPr>
        <w:t xml:space="preserve"> </w:t>
      </w:r>
      <w:r w:rsidRPr="00D85FA2">
        <w:rPr>
          <w:rFonts w:ascii="Calibri" w:hAnsi="Calibri"/>
          <w:b/>
          <w:i/>
          <w:sz w:val="28"/>
          <w:szCs w:val="28"/>
        </w:rPr>
        <w:t>150,</w:t>
      </w:r>
      <w:r w:rsidR="00F95F6D">
        <w:rPr>
          <w:rFonts w:ascii="Calibri" w:hAnsi="Calibri"/>
          <w:b/>
          <w:i/>
          <w:sz w:val="28"/>
          <w:szCs w:val="28"/>
        </w:rPr>
        <w:t xml:space="preserve"> </w:t>
      </w:r>
      <w:r w:rsidRPr="00D85FA2">
        <w:rPr>
          <w:rFonts w:ascii="Calibri" w:hAnsi="Calibri"/>
          <w:b/>
          <w:i/>
          <w:sz w:val="28"/>
          <w:szCs w:val="28"/>
        </w:rPr>
        <w:t>Indianapolis,</w:t>
      </w:r>
      <w:r w:rsidR="00F95F6D">
        <w:rPr>
          <w:rFonts w:ascii="Calibri" w:hAnsi="Calibri"/>
          <w:b/>
          <w:i/>
          <w:sz w:val="28"/>
          <w:szCs w:val="28"/>
        </w:rPr>
        <w:t xml:space="preserve"> </w:t>
      </w:r>
      <w:r w:rsidRPr="00D85FA2">
        <w:rPr>
          <w:rFonts w:ascii="Calibri" w:hAnsi="Calibri"/>
          <w:b/>
          <w:i/>
          <w:sz w:val="28"/>
          <w:szCs w:val="28"/>
        </w:rPr>
        <w:t>IN</w:t>
      </w:r>
      <w:r w:rsidR="00F95F6D">
        <w:rPr>
          <w:rFonts w:ascii="Calibri" w:hAnsi="Calibri"/>
          <w:b/>
          <w:i/>
          <w:sz w:val="28"/>
          <w:szCs w:val="28"/>
        </w:rPr>
        <w:t xml:space="preserve"> </w:t>
      </w:r>
      <w:r w:rsidRPr="00D85FA2">
        <w:rPr>
          <w:rFonts w:ascii="Calibri" w:hAnsi="Calibri"/>
          <w:b/>
          <w:i/>
          <w:sz w:val="28"/>
          <w:szCs w:val="28"/>
        </w:rPr>
        <w:t>46260</w:t>
      </w:r>
    </w:p>
    <w:p w14:paraId="3B237830" w14:textId="77777777" w:rsidR="00EA1129" w:rsidRDefault="00D85FA2" w:rsidP="0078685C">
      <w:pPr>
        <w:spacing w:after="0" w:line="240" w:lineRule="auto"/>
        <w:jc w:val="center"/>
        <w:rPr>
          <w:rFonts w:ascii="Calibri" w:hAnsi="Calibri"/>
          <w:b/>
          <w:i/>
          <w:sz w:val="20"/>
          <w:szCs w:val="20"/>
        </w:rPr>
      </w:pPr>
      <w:r w:rsidRPr="00D85FA2">
        <w:rPr>
          <w:rFonts w:ascii="Calibri" w:hAnsi="Calibri"/>
          <w:b/>
          <w:i/>
          <w:sz w:val="20"/>
          <w:szCs w:val="20"/>
        </w:rPr>
        <w:t>317-846-9000</w:t>
      </w:r>
    </w:p>
    <w:p w14:paraId="5AC68C59" w14:textId="77777777" w:rsidR="00EA1129" w:rsidRDefault="00EA1129" w:rsidP="0078685C">
      <w:pPr>
        <w:spacing w:after="0" w:line="240" w:lineRule="auto"/>
        <w:jc w:val="center"/>
        <w:rPr>
          <w:rFonts w:ascii="Calibri" w:hAnsi="Calibri"/>
          <w:b/>
          <w:i/>
          <w:sz w:val="16"/>
          <w:szCs w:val="16"/>
        </w:rPr>
      </w:pPr>
    </w:p>
    <w:p w14:paraId="27249814" w14:textId="77777777" w:rsidR="00EA1129" w:rsidRDefault="00D85FA2" w:rsidP="0078685C">
      <w:pPr>
        <w:tabs>
          <w:tab w:val="right" w:pos="9270"/>
        </w:tabs>
        <w:spacing w:after="0" w:line="240" w:lineRule="auto"/>
        <w:rPr>
          <w:rFonts w:ascii="Calibri" w:hAnsi="Calibri"/>
          <w:b/>
          <w:sz w:val="36"/>
          <w:szCs w:val="36"/>
        </w:rPr>
      </w:pPr>
      <w:r w:rsidRPr="00D85FA2">
        <w:rPr>
          <w:rFonts w:ascii="Calibri" w:hAnsi="Calibri"/>
          <w:b/>
          <w:sz w:val="36"/>
          <w:szCs w:val="36"/>
        </w:rPr>
        <w:t>NEWS</w:t>
      </w:r>
      <w:r w:rsidR="00F95F6D">
        <w:rPr>
          <w:rFonts w:ascii="Calibri" w:hAnsi="Calibri"/>
          <w:b/>
          <w:sz w:val="36"/>
          <w:szCs w:val="36"/>
        </w:rPr>
        <w:t xml:space="preserve"> </w:t>
      </w:r>
      <w:r w:rsidRPr="00D85FA2">
        <w:rPr>
          <w:rFonts w:ascii="Calibri" w:hAnsi="Calibri"/>
          <w:b/>
          <w:sz w:val="36"/>
          <w:szCs w:val="36"/>
        </w:rPr>
        <w:t>RELEASE</w:t>
      </w:r>
    </w:p>
    <w:p w14:paraId="704FBDBF" w14:textId="77777777" w:rsidR="00EA1129" w:rsidRDefault="00D85FA2" w:rsidP="0078685C">
      <w:pPr>
        <w:tabs>
          <w:tab w:val="right" w:pos="9270"/>
        </w:tabs>
        <w:spacing w:after="0" w:line="240" w:lineRule="auto"/>
        <w:jc w:val="right"/>
        <w:rPr>
          <w:rFonts w:ascii="Calibri" w:hAnsi="Calibri"/>
          <w:i/>
          <w:sz w:val="28"/>
        </w:rPr>
      </w:pPr>
      <w:r w:rsidRPr="00D85FA2">
        <w:rPr>
          <w:rFonts w:ascii="Calibri" w:hAnsi="Calibri"/>
          <w:b/>
          <w:i/>
        </w:rPr>
        <w:t>Contact:</w:t>
      </w:r>
      <w:r w:rsidR="00F95F6D">
        <w:rPr>
          <w:rFonts w:ascii="Calibri" w:hAnsi="Calibri"/>
          <w:b/>
          <w:i/>
        </w:rPr>
        <w:t xml:space="preserve"> </w:t>
      </w:r>
      <w:r w:rsidRPr="00D85FA2">
        <w:rPr>
          <w:rFonts w:ascii="Calibri" w:hAnsi="Calibri"/>
          <w:b/>
          <w:i/>
        </w:rPr>
        <w:t>Chriss</w:t>
      </w:r>
      <w:r w:rsidR="00F95F6D">
        <w:rPr>
          <w:rFonts w:ascii="Calibri" w:hAnsi="Calibri"/>
          <w:b/>
          <w:i/>
        </w:rPr>
        <w:t xml:space="preserve"> </w:t>
      </w:r>
      <w:r w:rsidRPr="00D85FA2">
        <w:rPr>
          <w:rFonts w:ascii="Calibri" w:hAnsi="Calibri"/>
          <w:b/>
          <w:i/>
        </w:rPr>
        <w:t>Scherer,</w:t>
      </w:r>
      <w:r w:rsidR="00F95F6D">
        <w:rPr>
          <w:rFonts w:ascii="Calibri" w:hAnsi="Calibri"/>
          <w:b/>
          <w:i/>
        </w:rPr>
        <w:t xml:space="preserve"> </w:t>
      </w:r>
      <w:r w:rsidRPr="00D85FA2">
        <w:rPr>
          <w:rFonts w:ascii="Calibri" w:hAnsi="Calibri"/>
          <w:b/>
          <w:i/>
        </w:rPr>
        <w:t>Member</w:t>
      </w:r>
      <w:r w:rsidR="00F95F6D">
        <w:rPr>
          <w:rFonts w:ascii="Calibri" w:hAnsi="Calibri"/>
          <w:b/>
          <w:i/>
        </w:rPr>
        <w:t xml:space="preserve"> </w:t>
      </w:r>
      <w:r w:rsidRPr="00D85FA2">
        <w:rPr>
          <w:rFonts w:ascii="Calibri" w:hAnsi="Calibri"/>
          <w:b/>
          <w:i/>
        </w:rPr>
        <w:t>Communications</w:t>
      </w:r>
      <w:r w:rsidR="00F95F6D">
        <w:rPr>
          <w:rFonts w:ascii="Calibri" w:hAnsi="Calibri"/>
          <w:b/>
          <w:i/>
        </w:rPr>
        <w:t xml:space="preserve"> </w:t>
      </w:r>
      <w:r w:rsidRPr="00D85FA2">
        <w:rPr>
          <w:rFonts w:ascii="Calibri" w:hAnsi="Calibri"/>
          <w:b/>
          <w:i/>
        </w:rPr>
        <w:t>Director</w:t>
      </w:r>
    </w:p>
    <w:p w14:paraId="36F7FAEB" w14:textId="77777777" w:rsidR="00EA1129" w:rsidRDefault="00D85FA2" w:rsidP="0078685C">
      <w:pPr>
        <w:tabs>
          <w:tab w:val="right" w:pos="9360"/>
        </w:tabs>
        <w:spacing w:after="0" w:line="240" w:lineRule="auto"/>
        <w:rPr>
          <w:rFonts w:ascii="Calibri" w:hAnsi="Calibri"/>
          <w:b/>
          <w:i/>
        </w:rPr>
      </w:pPr>
      <w:r w:rsidRPr="00D85FA2">
        <w:rPr>
          <w:rFonts w:ascii="Calibri" w:hAnsi="Calibri"/>
          <w:i/>
          <w:sz w:val="28"/>
        </w:rPr>
        <w:t>For</w:t>
      </w:r>
      <w:r w:rsidR="00F95F6D">
        <w:rPr>
          <w:rFonts w:ascii="Calibri" w:hAnsi="Calibri"/>
          <w:i/>
          <w:sz w:val="28"/>
        </w:rPr>
        <w:t xml:space="preserve"> </w:t>
      </w:r>
      <w:r w:rsidRPr="00D85FA2">
        <w:rPr>
          <w:rFonts w:ascii="Calibri" w:hAnsi="Calibri"/>
          <w:i/>
          <w:sz w:val="28"/>
        </w:rPr>
        <w:t>Immediate</w:t>
      </w:r>
      <w:r w:rsidR="00F95F6D">
        <w:rPr>
          <w:rFonts w:ascii="Calibri" w:hAnsi="Calibri"/>
          <w:i/>
          <w:sz w:val="28"/>
        </w:rPr>
        <w:t xml:space="preserve"> </w:t>
      </w:r>
      <w:r w:rsidRPr="00D85FA2">
        <w:rPr>
          <w:rFonts w:ascii="Calibri" w:hAnsi="Calibri"/>
          <w:i/>
          <w:sz w:val="28"/>
        </w:rPr>
        <w:t>Release</w:t>
      </w:r>
      <w:r w:rsidRPr="00D85FA2">
        <w:rPr>
          <w:rFonts w:ascii="Calibri" w:hAnsi="Calibri"/>
          <w:i/>
          <w:sz w:val="28"/>
        </w:rPr>
        <w:tab/>
      </w:r>
      <w:r w:rsidRPr="00D85FA2">
        <w:rPr>
          <w:rFonts w:ascii="Calibri" w:hAnsi="Calibri"/>
          <w:i/>
          <w:sz w:val="20"/>
        </w:rPr>
        <w:t>cscherer@sbe.org</w:t>
      </w:r>
    </w:p>
    <w:p w14:paraId="6261C8C2" w14:textId="77777777" w:rsidR="00EA1129" w:rsidRDefault="00EA1129" w:rsidP="0078685C">
      <w:pPr>
        <w:spacing w:after="0" w:line="240" w:lineRule="auto"/>
        <w:rPr>
          <w:rFonts w:ascii="Calibri" w:hAnsi="Calibri"/>
          <w:b/>
        </w:rPr>
      </w:pPr>
    </w:p>
    <w:p w14:paraId="5DA0CCDE" w14:textId="76E6DFF1" w:rsidR="00EA1129" w:rsidRDefault="00D23D80" w:rsidP="0078685C">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 xml:space="preserve">Society of Broadcast Engineers Annual Membership Drive Draws </w:t>
      </w:r>
      <w:r w:rsidR="00EA1129">
        <w:rPr>
          <w:rFonts w:ascii="Calibri" w:eastAsia="Times New Roman" w:hAnsi="Calibri" w:cs="Arial"/>
          <w:b/>
          <w:color w:val="000000"/>
          <w:sz w:val="28"/>
          <w:szCs w:val="28"/>
          <w:shd w:val="clear" w:color="auto" w:fill="FFFFFF"/>
        </w:rPr>
        <w:t xml:space="preserve">68 </w:t>
      </w:r>
      <w:bookmarkStart w:id="0" w:name="_GoBack"/>
      <w:bookmarkEnd w:id="0"/>
      <w:r>
        <w:rPr>
          <w:rFonts w:ascii="Calibri" w:eastAsia="Times New Roman" w:hAnsi="Calibri" w:cs="Arial"/>
          <w:b/>
          <w:color w:val="000000"/>
          <w:sz w:val="28"/>
          <w:szCs w:val="28"/>
          <w:shd w:val="clear" w:color="auto" w:fill="FFFFFF"/>
        </w:rPr>
        <w:t>New Members</w:t>
      </w:r>
    </w:p>
    <w:p w14:paraId="6FFD2579" w14:textId="5C5FADF1" w:rsidR="00EA1129" w:rsidRDefault="002A34D2" w:rsidP="002A34D2">
      <w:pPr>
        <w:spacing w:after="120" w:line="240" w:lineRule="auto"/>
        <w:rPr>
          <w:rFonts w:ascii="Calibri" w:eastAsia="Times New Roman" w:hAnsi="Calibri" w:cs="Arial"/>
          <w:color w:val="000000"/>
          <w:shd w:val="clear" w:color="auto" w:fill="FFFFFF"/>
        </w:rPr>
      </w:pPr>
      <w:r w:rsidRPr="002A34D2">
        <w:rPr>
          <w:rFonts w:ascii="Calibri" w:eastAsia="Times New Roman" w:hAnsi="Calibri" w:cs="Arial"/>
          <w:b/>
          <w:i/>
          <w:noProof/>
          <w:color w:val="000000"/>
          <w:shd w:val="clear" w:color="auto" w:fill="FFFFFF"/>
        </w:rPr>
        <mc:AlternateContent>
          <mc:Choice Requires="wps">
            <w:drawing>
              <wp:anchor distT="45720" distB="45720" distL="114300" distR="114300" simplePos="0" relativeHeight="251659264" behindDoc="0" locked="0" layoutInCell="1" allowOverlap="1" wp14:anchorId="0E45D460" wp14:editId="1C0B264C">
                <wp:simplePos x="0" y="0"/>
                <wp:positionH relativeFrom="margin">
                  <wp:align>right</wp:align>
                </wp:positionH>
                <wp:positionV relativeFrom="paragraph">
                  <wp:posOffset>90805</wp:posOffset>
                </wp:positionV>
                <wp:extent cx="2360930" cy="1905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05000"/>
                        </a:xfrm>
                        <a:prstGeom prst="rect">
                          <a:avLst/>
                        </a:prstGeom>
                        <a:solidFill>
                          <a:srgbClr val="FFFFFF"/>
                        </a:solidFill>
                        <a:ln w="9525">
                          <a:noFill/>
                          <a:miter lim="800000"/>
                          <a:headEnd/>
                          <a:tailEnd/>
                        </a:ln>
                      </wps:spPr>
                      <wps:txbx>
                        <w:txbxContent>
                          <w:p w14:paraId="7CE04413" w14:textId="77777777" w:rsidR="00EA1129" w:rsidRDefault="00355BDE">
                            <w:r>
                              <w:rPr>
                                <w:noProof/>
                              </w:rPr>
                              <w:drawing>
                                <wp:inline distT="0" distB="0" distL="0" distR="0" wp14:anchorId="131A15D9" wp14:editId="585DE831">
                                  <wp:extent cx="1981840" cy="1804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andYourNetwork.png"/>
                                          <pic:cNvPicPr/>
                                        </pic:nvPicPr>
                                        <pic:blipFill>
                                          <a:blip r:embed="rId6">
                                            <a:extLst>
                                              <a:ext uri="{28A0092B-C50C-407E-A947-70E740481C1C}">
                                                <a14:useLocalDpi xmlns:a14="http://schemas.microsoft.com/office/drawing/2010/main" val="0"/>
                                              </a:ext>
                                            </a:extLst>
                                          </a:blip>
                                          <a:stretch>
                                            <a:fillRect/>
                                          </a:stretch>
                                        </pic:blipFill>
                                        <pic:spPr>
                                          <a:xfrm>
                                            <a:off x="0" y="0"/>
                                            <a:ext cx="1981840" cy="1804670"/>
                                          </a:xfrm>
                                          <a:prstGeom prst="rect">
                                            <a:avLst/>
                                          </a:prstGeom>
                                        </pic:spPr>
                                      </pic:pic>
                                    </a:graphicData>
                                  </a:graphic>
                                </wp:inline>
                              </w:drawing>
                            </w:r>
                          </w:p>
                          <w:p w14:paraId="4C1A6D1C" w14:textId="5FE5EF4C" w:rsidR="002A34D2" w:rsidRDefault="002A34D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45D460" id="_x0000_t202" coordsize="21600,21600" o:spt="202" path="m,l,21600r21600,l21600,xe">
                <v:stroke joinstyle="miter"/>
                <v:path gradientshapeok="t" o:connecttype="rect"/>
              </v:shapetype>
              <v:shape id="Text Box 2" o:spid="_x0000_s1026" type="#_x0000_t202" style="position:absolute;margin-left:134.7pt;margin-top:7.15pt;width:185.9pt;height:150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" stroked="f">
                <v:textbox>
                  <w:txbxContent>
                    <w:p w14:paraId="7CE04413" w14:textId="77777777" w:rsidR="00EA1129" w:rsidRDefault="00355BDE">
                      <w:r>
                        <w:rPr>
                          <w:noProof/>
                        </w:rPr>
                        <w:drawing>
                          <wp:inline distT="0" distB="0" distL="0" distR="0" wp14:anchorId="131A15D9" wp14:editId="585DE831">
                            <wp:extent cx="1981840" cy="1804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andYourNetwork.png"/>
                                    <pic:cNvPicPr/>
                                  </pic:nvPicPr>
                                  <pic:blipFill>
                                    <a:blip r:embed="rId6">
                                      <a:extLst>
                                        <a:ext uri="{28A0092B-C50C-407E-A947-70E740481C1C}">
                                          <a14:useLocalDpi xmlns:a14="http://schemas.microsoft.com/office/drawing/2010/main" val="0"/>
                                        </a:ext>
                                      </a:extLst>
                                    </a:blip>
                                    <a:stretch>
                                      <a:fillRect/>
                                    </a:stretch>
                                  </pic:blipFill>
                                  <pic:spPr>
                                    <a:xfrm>
                                      <a:off x="0" y="0"/>
                                      <a:ext cx="1981840" cy="1804670"/>
                                    </a:xfrm>
                                    <a:prstGeom prst="rect">
                                      <a:avLst/>
                                    </a:prstGeom>
                                  </pic:spPr>
                                </pic:pic>
                              </a:graphicData>
                            </a:graphic>
                          </wp:inline>
                        </w:drawing>
                      </w:r>
                    </w:p>
                    <w:p w14:paraId="4C1A6D1C" w14:textId="5FE5EF4C" w:rsidR="002A34D2" w:rsidRDefault="002A34D2"/>
                  </w:txbxContent>
                </v:textbox>
                <w10:wrap type="square" anchorx="margin"/>
              </v:shape>
            </w:pict>
          </mc:Fallback>
        </mc:AlternateContent>
      </w:r>
      <w:r w:rsidR="003C04D1">
        <w:rPr>
          <w:rFonts w:ascii="Calibri" w:eastAsia="Times New Roman" w:hAnsi="Calibri" w:cs="Arial"/>
          <w:b/>
          <w:i/>
          <w:color w:val="000000"/>
          <w:shd w:val="clear" w:color="auto" w:fill="FFFFFF"/>
        </w:rPr>
        <w:t xml:space="preserve">June </w:t>
      </w:r>
      <w:r w:rsidR="009F6E5A">
        <w:rPr>
          <w:rFonts w:ascii="Calibri" w:eastAsia="Times New Roman" w:hAnsi="Calibri" w:cs="Arial"/>
          <w:b/>
          <w:i/>
          <w:color w:val="000000"/>
          <w:shd w:val="clear" w:color="auto" w:fill="FFFFFF"/>
        </w:rPr>
        <w:t>27</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20</w:t>
      </w:r>
      <w:r w:rsidR="00074DE4">
        <w:rPr>
          <w:rFonts w:ascii="Calibri" w:eastAsia="Times New Roman" w:hAnsi="Calibri" w:cs="Arial"/>
          <w:b/>
          <w:i/>
          <w:color w:val="000000"/>
          <w:shd w:val="clear" w:color="auto" w:fill="FFFFFF"/>
        </w:rPr>
        <w:t>2</w:t>
      </w:r>
      <w:r w:rsidR="009F6E5A">
        <w:rPr>
          <w:rFonts w:ascii="Calibri" w:eastAsia="Times New Roman" w:hAnsi="Calibri" w:cs="Arial"/>
          <w:b/>
          <w:i/>
          <w:color w:val="000000"/>
          <w:shd w:val="clear" w:color="auto" w:fill="FFFFFF"/>
        </w:rPr>
        <w:t>3</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anapolis,</w:t>
      </w:r>
      <w:r w:rsidR="00F95F6D">
        <w:rPr>
          <w:rFonts w:ascii="Calibri" w:eastAsia="Times New Roman" w:hAnsi="Calibri" w:cs="Arial"/>
          <w:b/>
          <w:i/>
          <w:color w:val="000000"/>
          <w:shd w:val="clear" w:color="auto" w:fill="FFFFFF"/>
        </w:rPr>
        <w:t xml:space="preserve"> </w:t>
      </w:r>
      <w:r w:rsidR="00D85FA2" w:rsidRPr="00D85FA2">
        <w:rPr>
          <w:rFonts w:ascii="Calibri" w:eastAsia="Times New Roman" w:hAnsi="Calibri" w:cs="Arial"/>
          <w:b/>
          <w:i/>
          <w:color w:val="000000"/>
          <w:shd w:val="clear" w:color="auto" w:fill="FFFFFF"/>
        </w:rPr>
        <w:t>IN</w:t>
      </w:r>
      <w:r w:rsidR="00F95F6D">
        <w:rPr>
          <w:rFonts w:ascii="Calibri" w:eastAsia="Times New Roman" w:hAnsi="Calibri" w:cs="Arial"/>
          <w:b/>
          <w:i/>
          <w:color w:val="000000"/>
          <w:shd w:val="clear" w:color="auto" w:fill="FFFFFF"/>
        </w:rPr>
        <w:t xml:space="preserve"> </w:t>
      </w:r>
      <w:r w:rsidR="00D23D80">
        <w:rPr>
          <w:rFonts w:ascii="Calibri" w:eastAsia="Times New Roman" w:hAnsi="Calibri" w:cs="Arial"/>
          <w:b/>
          <w:i/>
          <w:color w:val="000000"/>
          <w:shd w:val="clear" w:color="auto" w:fill="FFFFFF"/>
        </w:rPr>
        <w:t>–</w:t>
      </w:r>
      <w:r w:rsidR="00F95F6D">
        <w:rPr>
          <w:rFonts w:ascii="Calibri" w:eastAsia="Times New Roman" w:hAnsi="Calibri" w:cs="Arial"/>
          <w:b/>
          <w:i/>
          <w:color w:val="000000"/>
          <w:shd w:val="clear" w:color="auto" w:fill="FFFFFF"/>
        </w:rPr>
        <w:t xml:space="preserve"> </w:t>
      </w:r>
      <w:r w:rsidR="00D23D80">
        <w:rPr>
          <w:rFonts w:ascii="Calibri" w:eastAsia="Times New Roman" w:hAnsi="Calibri" w:cs="Arial"/>
          <w:color w:val="000000"/>
          <w:shd w:val="clear" w:color="auto" w:fill="FFFFFF"/>
        </w:rPr>
        <w:t xml:space="preserve">Each year, the Society of Broadcast Engineers, the association for broadcast and multimedia technology professionals, conducts a member recruitment drive. The drive calls on current SBE members to encourage their non-member colleagues to join the association. This year, </w:t>
      </w:r>
      <w:r w:rsidR="008A6CDD">
        <w:rPr>
          <w:rFonts w:ascii="Calibri" w:eastAsia="Times New Roman" w:hAnsi="Calibri" w:cs="Arial"/>
          <w:color w:val="000000"/>
          <w:shd w:val="clear" w:color="auto" w:fill="FFFFFF"/>
        </w:rPr>
        <w:t>6</w:t>
      </w:r>
      <w:r w:rsidR="009F6E5A">
        <w:rPr>
          <w:rFonts w:ascii="Calibri" w:eastAsia="Times New Roman" w:hAnsi="Calibri" w:cs="Arial"/>
          <w:color w:val="000000"/>
          <w:shd w:val="clear" w:color="auto" w:fill="FFFFFF"/>
        </w:rPr>
        <w:t>5</w:t>
      </w:r>
      <w:r w:rsidR="00D23D80">
        <w:rPr>
          <w:rFonts w:ascii="Calibri" w:eastAsia="Times New Roman" w:hAnsi="Calibri" w:cs="Arial"/>
          <w:color w:val="000000"/>
          <w:shd w:val="clear" w:color="auto" w:fill="FFFFFF"/>
        </w:rPr>
        <w:t xml:space="preserve"> individual members </w:t>
      </w:r>
      <w:r w:rsidR="009F6E5A">
        <w:rPr>
          <w:rFonts w:ascii="Calibri" w:eastAsia="Times New Roman" w:hAnsi="Calibri" w:cs="Arial"/>
          <w:color w:val="000000"/>
          <w:shd w:val="clear" w:color="auto" w:fill="FFFFFF"/>
        </w:rPr>
        <w:t xml:space="preserve">and three Sustaining members </w:t>
      </w:r>
      <w:r w:rsidR="00D23D80">
        <w:rPr>
          <w:rFonts w:ascii="Calibri" w:eastAsia="Times New Roman" w:hAnsi="Calibri" w:cs="Arial"/>
          <w:color w:val="000000"/>
          <w:shd w:val="clear" w:color="auto" w:fill="FFFFFF"/>
        </w:rPr>
        <w:t>were recruited.</w:t>
      </w:r>
    </w:p>
    <w:p w14:paraId="01985C9C" w14:textId="77777777" w:rsidR="00EA1129" w:rsidRDefault="00D23D80" w:rsidP="002A34D2">
      <w:pPr>
        <w:spacing w:after="120" w:line="240" w:lineRule="auto"/>
        <w:rPr>
          <w:rFonts w:ascii="Calibri" w:eastAsia="Times New Roman" w:hAnsi="Calibri" w:cs="Arial"/>
          <w:color w:val="000000"/>
          <w:shd w:val="clear" w:color="auto" w:fill="FFFFFF"/>
        </w:rPr>
      </w:pPr>
      <w:r w:rsidRPr="00D23D80">
        <w:rPr>
          <w:rFonts w:ascii="Calibri" w:eastAsia="Times New Roman" w:hAnsi="Calibri" w:cs="Arial"/>
          <w:color w:val="000000"/>
          <w:shd w:val="clear" w:color="auto" w:fill="FFFFFF"/>
        </w:rPr>
        <w:t xml:space="preserve">The SBE Membership Drive ran from March 1 until May 31. </w:t>
      </w:r>
      <w:r>
        <w:rPr>
          <w:rFonts w:ascii="Calibri" w:eastAsia="Times New Roman" w:hAnsi="Calibri" w:cs="Arial"/>
          <w:color w:val="000000"/>
          <w:shd w:val="clear" w:color="auto" w:fill="FFFFFF"/>
        </w:rPr>
        <w:t>As a recruiting incentive to members, the SBE asks for prize donations from SBE sustaining member companies. In addition, the recruiter will earn $5 per new member (up to $25) off his or her 202</w:t>
      </w:r>
      <w:r w:rsidR="009F6E5A">
        <w:rPr>
          <w:rFonts w:ascii="Calibri" w:eastAsia="Times New Roman" w:hAnsi="Calibri" w:cs="Arial"/>
          <w:color w:val="000000"/>
          <w:shd w:val="clear" w:color="auto" w:fill="FFFFFF"/>
        </w:rPr>
        <w:t>4</w:t>
      </w:r>
      <w:r>
        <w:rPr>
          <w:rFonts w:ascii="Calibri" w:eastAsia="Times New Roman" w:hAnsi="Calibri" w:cs="Arial"/>
          <w:color w:val="000000"/>
          <w:shd w:val="clear" w:color="auto" w:fill="FFFFFF"/>
        </w:rPr>
        <w:t xml:space="preserve"> membership dues. </w:t>
      </w:r>
      <w:r w:rsidR="00C81D0C">
        <w:rPr>
          <w:rFonts w:ascii="Calibri" w:eastAsia="Times New Roman" w:hAnsi="Calibri" w:cs="Arial"/>
          <w:color w:val="000000"/>
          <w:shd w:val="clear" w:color="auto" w:fill="FFFFFF"/>
        </w:rPr>
        <w:t>Nine</w:t>
      </w:r>
      <w:r w:rsidRPr="00D23D80">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sustaining member </w:t>
      </w:r>
      <w:r w:rsidRPr="00D23D80">
        <w:rPr>
          <w:rFonts w:ascii="Calibri" w:eastAsia="Times New Roman" w:hAnsi="Calibri" w:cs="Arial"/>
          <w:color w:val="000000"/>
          <w:shd w:val="clear" w:color="auto" w:fill="FFFFFF"/>
        </w:rPr>
        <w:t>companies plus the SBE</w:t>
      </w:r>
      <w:r>
        <w:rPr>
          <w:rFonts w:ascii="Calibri" w:eastAsia="Times New Roman" w:hAnsi="Calibri" w:cs="Arial"/>
          <w:color w:val="000000"/>
          <w:shd w:val="clear" w:color="auto" w:fill="FFFFFF"/>
        </w:rPr>
        <w:t xml:space="preserve"> provided prizes this year, </w:t>
      </w:r>
      <w:r w:rsidRPr="00D23D80">
        <w:rPr>
          <w:rFonts w:ascii="Calibri" w:eastAsia="Times New Roman" w:hAnsi="Calibri" w:cs="Arial"/>
          <w:color w:val="000000"/>
          <w:shd w:val="clear" w:color="auto" w:fill="FFFFFF"/>
        </w:rPr>
        <w:t>rang</w:t>
      </w:r>
      <w:r>
        <w:rPr>
          <w:rFonts w:ascii="Calibri" w:eastAsia="Times New Roman" w:hAnsi="Calibri" w:cs="Arial"/>
          <w:color w:val="000000"/>
          <w:shd w:val="clear" w:color="auto" w:fill="FFFFFF"/>
        </w:rPr>
        <w:t>ing</w:t>
      </w:r>
      <w:r w:rsidRPr="00D23D80">
        <w:rPr>
          <w:rFonts w:ascii="Calibri" w:eastAsia="Times New Roman" w:hAnsi="Calibri" w:cs="Arial"/>
          <w:color w:val="000000"/>
          <w:shd w:val="clear" w:color="auto" w:fill="FFFFFF"/>
        </w:rPr>
        <w:t xml:space="preserve"> from shirts and hats to broadcast equipment. The SBE donate</w:t>
      </w:r>
      <w:r>
        <w:rPr>
          <w:rFonts w:ascii="Calibri" w:eastAsia="Times New Roman" w:hAnsi="Calibri" w:cs="Arial"/>
          <w:color w:val="000000"/>
          <w:shd w:val="clear" w:color="auto" w:fill="FFFFFF"/>
        </w:rPr>
        <w:t xml:space="preserve">d </w:t>
      </w:r>
      <w:r w:rsidRPr="00D23D80">
        <w:rPr>
          <w:rFonts w:ascii="Calibri" w:eastAsia="Times New Roman" w:hAnsi="Calibri" w:cs="Arial"/>
          <w:color w:val="000000"/>
          <w:shd w:val="clear" w:color="auto" w:fill="FFFFFF"/>
        </w:rPr>
        <w:t xml:space="preserve">logo items, a copy of </w:t>
      </w:r>
      <w:proofErr w:type="spellStart"/>
      <w:r w:rsidRPr="00D23D80">
        <w:rPr>
          <w:rFonts w:ascii="Calibri" w:eastAsia="Times New Roman" w:hAnsi="Calibri" w:cs="Arial"/>
          <w:color w:val="000000"/>
          <w:shd w:val="clear" w:color="auto" w:fill="FFFFFF"/>
        </w:rPr>
        <w:t>CertPreview</w:t>
      </w:r>
      <w:proofErr w:type="spellEnd"/>
      <w:r w:rsidRPr="00D23D80">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and </w:t>
      </w:r>
      <w:r w:rsidRPr="00D23D80">
        <w:rPr>
          <w:rFonts w:ascii="Calibri" w:eastAsia="Times New Roman" w:hAnsi="Calibri" w:cs="Arial"/>
          <w:color w:val="000000"/>
          <w:shd w:val="clear" w:color="auto" w:fill="FFFFFF"/>
        </w:rPr>
        <w:t>a free Webinars by SBE registration</w:t>
      </w:r>
      <w:r>
        <w:rPr>
          <w:rFonts w:ascii="Calibri" w:eastAsia="Times New Roman" w:hAnsi="Calibri" w:cs="Arial"/>
          <w:color w:val="000000"/>
          <w:shd w:val="clear" w:color="auto" w:fill="FFFFFF"/>
        </w:rPr>
        <w:t>.</w:t>
      </w:r>
      <w:r w:rsidR="00744A0F">
        <w:rPr>
          <w:rFonts w:ascii="Calibri" w:eastAsia="Times New Roman" w:hAnsi="Calibri" w:cs="Arial"/>
          <w:color w:val="000000"/>
          <w:shd w:val="clear" w:color="auto" w:fill="FFFFFF"/>
        </w:rPr>
        <w:t xml:space="preserve"> The theme for the 202</w:t>
      </w:r>
      <w:r w:rsidR="00C81D0C">
        <w:rPr>
          <w:rFonts w:ascii="Calibri" w:eastAsia="Times New Roman" w:hAnsi="Calibri" w:cs="Arial"/>
          <w:color w:val="000000"/>
          <w:shd w:val="clear" w:color="auto" w:fill="FFFFFF"/>
        </w:rPr>
        <w:t>3</w:t>
      </w:r>
      <w:r w:rsidR="00744A0F">
        <w:rPr>
          <w:rFonts w:ascii="Calibri" w:eastAsia="Times New Roman" w:hAnsi="Calibri" w:cs="Arial"/>
          <w:color w:val="000000"/>
          <w:shd w:val="clear" w:color="auto" w:fill="FFFFFF"/>
        </w:rPr>
        <w:t xml:space="preserve"> drive was </w:t>
      </w:r>
      <w:r w:rsidR="00C81D0C">
        <w:rPr>
          <w:rFonts w:ascii="Calibri" w:eastAsia="Times New Roman" w:hAnsi="Calibri" w:cs="Arial"/>
          <w:color w:val="000000"/>
          <w:shd w:val="clear" w:color="auto" w:fill="FFFFFF"/>
        </w:rPr>
        <w:t>The SBE and You: The Perfect Fit</w:t>
      </w:r>
      <w:r w:rsidR="002A50BC">
        <w:rPr>
          <w:rFonts w:ascii="Calibri" w:eastAsia="Times New Roman" w:hAnsi="Calibri" w:cs="Arial"/>
          <w:color w:val="000000"/>
          <w:shd w:val="clear" w:color="auto" w:fill="FFFFFF"/>
        </w:rPr>
        <w:t>.</w:t>
      </w:r>
    </w:p>
    <w:p w14:paraId="347B0EEA" w14:textId="77777777" w:rsidR="00EA1129" w:rsidRDefault="00D23D80" w:rsidP="002A34D2">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All the recruiters </w:t>
      </w:r>
      <w:r w:rsidR="002A34D2">
        <w:rPr>
          <w:rFonts w:ascii="Calibri" w:eastAsia="Times New Roman" w:hAnsi="Calibri" w:cs="Arial"/>
          <w:color w:val="000000"/>
          <w:shd w:val="clear" w:color="auto" w:fill="FFFFFF"/>
        </w:rPr>
        <w:t>wer</w:t>
      </w:r>
      <w:r>
        <w:rPr>
          <w:rFonts w:ascii="Calibri" w:eastAsia="Times New Roman" w:hAnsi="Calibri" w:cs="Arial"/>
          <w:color w:val="000000"/>
          <w:shd w:val="clear" w:color="auto" w:fill="FFFFFF"/>
        </w:rPr>
        <w:t xml:space="preserve">e eligible for the Membership Drive Grand Prize: A trip the SBE National Meeting this fall. (A cash prize option is available if the winner is not able to travel to the SBE National Meeting.) That meeting </w:t>
      </w:r>
      <w:r w:rsidR="008A6CDD">
        <w:rPr>
          <w:rFonts w:ascii="Calibri" w:eastAsia="Times New Roman" w:hAnsi="Calibri" w:cs="Arial"/>
          <w:color w:val="000000"/>
          <w:shd w:val="clear" w:color="auto" w:fill="FFFFFF"/>
        </w:rPr>
        <w:t xml:space="preserve">will be held during the </w:t>
      </w:r>
      <w:r w:rsidR="00C81D0C">
        <w:rPr>
          <w:rFonts w:ascii="Calibri" w:eastAsia="Times New Roman" w:hAnsi="Calibri" w:cs="Arial"/>
          <w:color w:val="000000"/>
          <w:shd w:val="clear" w:color="auto" w:fill="FFFFFF"/>
        </w:rPr>
        <w:t xml:space="preserve">Midwest Broadcast &amp; Multimedia Technology Conference </w:t>
      </w:r>
      <w:r>
        <w:rPr>
          <w:rFonts w:ascii="Calibri" w:eastAsia="Times New Roman" w:hAnsi="Calibri" w:cs="Arial"/>
          <w:color w:val="000000"/>
          <w:shd w:val="clear" w:color="auto" w:fill="FFFFFF"/>
        </w:rPr>
        <w:t xml:space="preserve">in </w:t>
      </w:r>
      <w:r w:rsidR="00C81D0C">
        <w:rPr>
          <w:rFonts w:ascii="Calibri" w:eastAsia="Times New Roman" w:hAnsi="Calibri" w:cs="Arial"/>
          <w:color w:val="000000"/>
          <w:shd w:val="clear" w:color="auto" w:fill="FFFFFF"/>
        </w:rPr>
        <w:t>Columbus, OH</w:t>
      </w:r>
      <w:r>
        <w:rPr>
          <w:rFonts w:ascii="Calibri" w:eastAsia="Times New Roman" w:hAnsi="Calibri" w:cs="Arial"/>
          <w:color w:val="000000"/>
          <w:shd w:val="clear" w:color="auto" w:fill="FFFFFF"/>
        </w:rPr>
        <w:t xml:space="preserve">. The Grand Prize winner this year is </w:t>
      </w:r>
      <w:r w:rsidR="00CF556C">
        <w:rPr>
          <w:rFonts w:ascii="Calibri" w:eastAsia="Times New Roman" w:hAnsi="Calibri" w:cs="Arial"/>
          <w:color w:val="000000"/>
          <w:shd w:val="clear" w:color="auto" w:fill="FFFFFF"/>
        </w:rPr>
        <w:t>Randy Lee</w:t>
      </w:r>
      <w:r w:rsidR="00CF556C">
        <w:rPr>
          <w:rFonts w:ascii="Calibri" w:eastAsia="Times New Roman" w:hAnsi="Calibri" w:cs="Arial"/>
          <w:color w:val="000000"/>
          <w:shd w:val="clear" w:color="auto" w:fill="FFFFFF"/>
        </w:rPr>
        <w:t xml:space="preserve"> </w:t>
      </w:r>
      <w:r>
        <w:rPr>
          <w:rFonts w:ascii="Calibri" w:eastAsia="Times New Roman" w:hAnsi="Calibri" w:cs="Arial"/>
          <w:color w:val="000000"/>
          <w:shd w:val="clear" w:color="auto" w:fill="FFFFFF"/>
        </w:rPr>
        <w:t xml:space="preserve">of </w:t>
      </w:r>
      <w:r w:rsidR="00CF556C">
        <w:rPr>
          <w:rFonts w:ascii="Calibri" w:eastAsia="Times New Roman" w:hAnsi="Calibri" w:cs="Arial"/>
          <w:color w:val="000000"/>
          <w:shd w:val="clear" w:color="auto" w:fill="FFFFFF"/>
        </w:rPr>
        <w:t>KXXV-TV</w:t>
      </w:r>
      <w:r>
        <w:rPr>
          <w:rFonts w:ascii="Calibri" w:eastAsia="Times New Roman" w:hAnsi="Calibri" w:cs="Arial"/>
          <w:color w:val="000000"/>
          <w:shd w:val="clear" w:color="auto" w:fill="FFFFFF"/>
        </w:rPr>
        <w:t xml:space="preserve">, </w:t>
      </w:r>
      <w:r w:rsidR="00CF556C">
        <w:rPr>
          <w:rFonts w:ascii="Calibri" w:eastAsia="Times New Roman" w:hAnsi="Calibri" w:cs="Arial"/>
          <w:color w:val="000000"/>
          <w:shd w:val="clear" w:color="auto" w:fill="FFFFFF"/>
        </w:rPr>
        <w:t>Waco</w:t>
      </w:r>
      <w:r>
        <w:rPr>
          <w:rFonts w:ascii="Calibri" w:eastAsia="Times New Roman" w:hAnsi="Calibri" w:cs="Arial"/>
          <w:color w:val="000000"/>
          <w:shd w:val="clear" w:color="auto" w:fill="FFFFFF"/>
        </w:rPr>
        <w:t xml:space="preserve">, </w:t>
      </w:r>
      <w:r w:rsidR="00CF556C">
        <w:rPr>
          <w:rFonts w:ascii="Calibri" w:eastAsia="Times New Roman" w:hAnsi="Calibri" w:cs="Arial"/>
          <w:color w:val="000000"/>
          <w:shd w:val="clear" w:color="auto" w:fill="FFFFFF"/>
        </w:rPr>
        <w:t>TX</w:t>
      </w:r>
      <w:r>
        <w:rPr>
          <w:rFonts w:ascii="Calibri" w:eastAsia="Times New Roman" w:hAnsi="Calibri" w:cs="Arial"/>
          <w:color w:val="000000"/>
          <w:shd w:val="clear" w:color="auto" w:fill="FFFFFF"/>
        </w:rPr>
        <w:t>.</w:t>
      </w:r>
    </w:p>
    <w:p w14:paraId="197608CC" w14:textId="77777777" w:rsidR="00EA1129" w:rsidRDefault="00744A0F" w:rsidP="00C81D0C">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SBE thanks the sustaining members who provided prizes: </w:t>
      </w:r>
      <w:r w:rsidR="00C81D0C" w:rsidRPr="00C81D0C">
        <w:rPr>
          <w:rFonts w:ascii="Calibri" w:eastAsia="Times New Roman" w:hAnsi="Calibri" w:cs="Arial"/>
          <w:color w:val="000000"/>
          <w:shd w:val="clear" w:color="auto" w:fill="FFFFFF"/>
        </w:rPr>
        <w:t>BSW</w:t>
      </w:r>
      <w:r w:rsidR="00C81D0C">
        <w:rPr>
          <w:rFonts w:ascii="Calibri" w:eastAsia="Times New Roman" w:hAnsi="Calibri" w:cs="Arial"/>
          <w:color w:val="000000"/>
          <w:shd w:val="clear" w:color="auto" w:fill="FFFFFF"/>
        </w:rPr>
        <w:t xml:space="preserve">, </w:t>
      </w:r>
      <w:proofErr w:type="spellStart"/>
      <w:r w:rsidR="00C81D0C" w:rsidRPr="00C81D0C">
        <w:rPr>
          <w:rFonts w:ascii="Calibri" w:eastAsia="Times New Roman" w:hAnsi="Calibri" w:cs="Arial"/>
          <w:color w:val="000000"/>
          <w:shd w:val="clear" w:color="auto" w:fill="FFFFFF"/>
        </w:rPr>
        <w:t>Davicom</w:t>
      </w:r>
      <w:proofErr w:type="spellEnd"/>
      <w:r w:rsidR="00C81D0C">
        <w:rPr>
          <w:rFonts w:ascii="Calibri" w:eastAsia="Times New Roman" w:hAnsi="Calibri" w:cs="Arial"/>
          <w:color w:val="000000"/>
          <w:shd w:val="clear" w:color="auto" w:fill="FFFFFF"/>
        </w:rPr>
        <w:t xml:space="preserve">, </w:t>
      </w:r>
      <w:r w:rsidR="00C81D0C" w:rsidRPr="00C81D0C">
        <w:rPr>
          <w:rFonts w:ascii="Calibri" w:eastAsia="Times New Roman" w:hAnsi="Calibri" w:cs="Arial"/>
          <w:color w:val="000000"/>
          <w:shd w:val="clear" w:color="auto" w:fill="FFFFFF"/>
        </w:rPr>
        <w:t>Dielectric</w:t>
      </w:r>
      <w:r w:rsidR="00C81D0C">
        <w:rPr>
          <w:rFonts w:ascii="Calibri" w:eastAsia="Times New Roman" w:hAnsi="Calibri" w:cs="Arial"/>
          <w:color w:val="000000"/>
          <w:shd w:val="clear" w:color="auto" w:fill="FFFFFF"/>
        </w:rPr>
        <w:t xml:space="preserve">, </w:t>
      </w:r>
      <w:r w:rsidR="00C81D0C" w:rsidRPr="00C81D0C">
        <w:rPr>
          <w:rFonts w:ascii="Calibri" w:eastAsia="Times New Roman" w:hAnsi="Calibri" w:cs="Arial"/>
          <w:color w:val="000000"/>
          <w:shd w:val="clear" w:color="auto" w:fill="FFFFFF"/>
        </w:rPr>
        <w:t>Heartland Video Systems</w:t>
      </w:r>
      <w:r w:rsidR="00C81D0C">
        <w:rPr>
          <w:rFonts w:ascii="Calibri" w:eastAsia="Times New Roman" w:hAnsi="Calibri" w:cs="Arial"/>
          <w:color w:val="000000"/>
          <w:shd w:val="clear" w:color="auto" w:fill="FFFFFF"/>
        </w:rPr>
        <w:t xml:space="preserve">, </w:t>
      </w:r>
      <w:proofErr w:type="spellStart"/>
      <w:r w:rsidR="00C81D0C" w:rsidRPr="00C81D0C">
        <w:rPr>
          <w:rFonts w:ascii="Calibri" w:eastAsia="Times New Roman" w:hAnsi="Calibri" w:cs="Arial"/>
          <w:color w:val="000000"/>
          <w:shd w:val="clear" w:color="auto" w:fill="FFFFFF"/>
        </w:rPr>
        <w:t>Nemal</w:t>
      </w:r>
      <w:proofErr w:type="spellEnd"/>
      <w:r w:rsidR="00C81D0C" w:rsidRPr="00C81D0C">
        <w:rPr>
          <w:rFonts w:ascii="Calibri" w:eastAsia="Times New Roman" w:hAnsi="Calibri" w:cs="Arial"/>
          <w:color w:val="000000"/>
          <w:shd w:val="clear" w:color="auto" w:fill="FFFFFF"/>
        </w:rPr>
        <w:t xml:space="preserve"> Electronics</w:t>
      </w:r>
      <w:r w:rsidR="00C81D0C">
        <w:rPr>
          <w:rFonts w:ascii="Calibri" w:eastAsia="Times New Roman" w:hAnsi="Calibri" w:cs="Arial"/>
          <w:color w:val="000000"/>
          <w:shd w:val="clear" w:color="auto" w:fill="FFFFFF"/>
        </w:rPr>
        <w:t xml:space="preserve">, </w:t>
      </w:r>
      <w:proofErr w:type="spellStart"/>
      <w:r w:rsidR="00C81D0C" w:rsidRPr="00C81D0C">
        <w:rPr>
          <w:rFonts w:ascii="Calibri" w:eastAsia="Times New Roman" w:hAnsi="Calibri" w:cs="Arial"/>
          <w:color w:val="000000"/>
          <w:shd w:val="clear" w:color="auto" w:fill="FFFFFF"/>
        </w:rPr>
        <w:t>Orban</w:t>
      </w:r>
      <w:proofErr w:type="spellEnd"/>
      <w:r w:rsidR="00C81D0C">
        <w:rPr>
          <w:rFonts w:ascii="Calibri" w:eastAsia="Times New Roman" w:hAnsi="Calibri" w:cs="Arial"/>
          <w:color w:val="000000"/>
          <w:shd w:val="clear" w:color="auto" w:fill="FFFFFF"/>
        </w:rPr>
        <w:t xml:space="preserve">, </w:t>
      </w:r>
      <w:r w:rsidR="00C81D0C" w:rsidRPr="00C81D0C">
        <w:rPr>
          <w:rFonts w:ascii="Calibri" w:eastAsia="Times New Roman" w:hAnsi="Calibri" w:cs="Arial"/>
          <w:color w:val="000000"/>
          <w:shd w:val="clear" w:color="auto" w:fill="FFFFFF"/>
        </w:rPr>
        <w:t>Telos</w:t>
      </w:r>
      <w:r w:rsidR="00C81D0C">
        <w:rPr>
          <w:rFonts w:ascii="Calibri" w:eastAsia="Times New Roman" w:hAnsi="Calibri" w:cs="Arial"/>
          <w:color w:val="000000"/>
          <w:shd w:val="clear" w:color="auto" w:fill="FFFFFF"/>
        </w:rPr>
        <w:t xml:space="preserve"> Alliance and </w:t>
      </w:r>
      <w:proofErr w:type="spellStart"/>
      <w:r w:rsidR="00C81D0C" w:rsidRPr="00C81D0C">
        <w:rPr>
          <w:rFonts w:ascii="Calibri" w:eastAsia="Times New Roman" w:hAnsi="Calibri" w:cs="Arial"/>
          <w:color w:val="000000"/>
          <w:shd w:val="clear" w:color="auto" w:fill="FFFFFF"/>
        </w:rPr>
        <w:t>Tieline</w:t>
      </w:r>
      <w:proofErr w:type="spellEnd"/>
      <w:r w:rsidRPr="00744A0F">
        <w:rPr>
          <w:rFonts w:ascii="Calibri" w:eastAsia="Times New Roman" w:hAnsi="Calibri" w:cs="Arial"/>
          <w:color w:val="000000"/>
          <w:shd w:val="clear" w:color="auto" w:fill="FFFFFF"/>
        </w:rPr>
        <w:t>.</w:t>
      </w:r>
      <w:r>
        <w:rPr>
          <w:rFonts w:ascii="Calibri" w:eastAsia="Times New Roman" w:hAnsi="Calibri" w:cs="Arial"/>
          <w:color w:val="000000"/>
          <w:shd w:val="clear" w:color="auto" w:fill="FFFFFF"/>
        </w:rPr>
        <w:t xml:space="preserve"> </w:t>
      </w:r>
      <w:r w:rsidR="00D23D80">
        <w:rPr>
          <w:rFonts w:ascii="Calibri" w:eastAsia="Times New Roman" w:hAnsi="Calibri" w:cs="Arial"/>
          <w:color w:val="000000"/>
          <w:shd w:val="clear" w:color="auto" w:fill="FFFFFF"/>
        </w:rPr>
        <w:t>The list of prizes and the winning recruiters will be published in the August 202</w:t>
      </w:r>
      <w:r w:rsidR="00C81D0C">
        <w:rPr>
          <w:rFonts w:ascii="Calibri" w:eastAsia="Times New Roman" w:hAnsi="Calibri" w:cs="Arial"/>
          <w:color w:val="000000"/>
          <w:shd w:val="clear" w:color="auto" w:fill="FFFFFF"/>
        </w:rPr>
        <w:t>3</w:t>
      </w:r>
      <w:r w:rsidR="00D23D80">
        <w:rPr>
          <w:rFonts w:ascii="Calibri" w:eastAsia="Times New Roman" w:hAnsi="Calibri" w:cs="Arial"/>
          <w:color w:val="000000"/>
          <w:shd w:val="clear" w:color="auto" w:fill="FFFFFF"/>
        </w:rPr>
        <w:t xml:space="preserve"> issue of </w:t>
      </w:r>
      <w:r w:rsidR="00D23D80" w:rsidRPr="00D23D80">
        <w:rPr>
          <w:rFonts w:ascii="Calibri" w:eastAsia="Times New Roman" w:hAnsi="Calibri" w:cs="Arial"/>
          <w:i/>
          <w:color w:val="000000"/>
          <w:shd w:val="clear" w:color="auto" w:fill="FFFFFF"/>
        </w:rPr>
        <w:t>The Signal</w:t>
      </w:r>
      <w:r w:rsidR="00D23D80" w:rsidRPr="00D23D80">
        <w:rPr>
          <w:rFonts w:ascii="Calibri" w:eastAsia="Times New Roman" w:hAnsi="Calibri" w:cs="Arial"/>
          <w:color w:val="000000"/>
          <w:shd w:val="clear" w:color="auto" w:fill="FFFFFF"/>
        </w:rPr>
        <w:t xml:space="preserve">, the </w:t>
      </w:r>
      <w:r w:rsidR="00D23D80">
        <w:rPr>
          <w:rFonts w:ascii="Calibri" w:eastAsia="Times New Roman" w:hAnsi="Calibri" w:cs="Arial"/>
          <w:color w:val="000000"/>
          <w:shd w:val="clear" w:color="auto" w:fill="FFFFFF"/>
        </w:rPr>
        <w:t>SBE's bi-monthly newsletter</w:t>
      </w:r>
      <w:r w:rsidR="00804FEE">
        <w:rPr>
          <w:rFonts w:ascii="Calibri" w:eastAsia="Times New Roman" w:hAnsi="Calibri" w:cs="Arial"/>
          <w:color w:val="000000"/>
          <w:shd w:val="clear" w:color="auto" w:fill="FFFFFF"/>
        </w:rPr>
        <w:t>, and on the SBE website.</w:t>
      </w:r>
    </w:p>
    <w:p w14:paraId="0322FD56" w14:textId="77777777" w:rsidR="00EA1129" w:rsidRDefault="00D23D80" w:rsidP="002A34D2">
      <w:pPr>
        <w:spacing w:after="120" w:line="240" w:lineRule="auto"/>
        <w:rPr>
          <w:rFonts w:ascii="Calibri" w:eastAsia="Times New Roman" w:hAnsi="Calibri" w:cs="Arial"/>
          <w:color w:val="000000"/>
          <w:shd w:val="clear" w:color="auto" w:fill="FFFFFF"/>
        </w:rPr>
      </w:pPr>
      <w:r w:rsidRPr="00D23D80">
        <w:rPr>
          <w:rFonts w:ascii="Calibri" w:eastAsia="Times New Roman" w:hAnsi="Calibri" w:cs="Arial"/>
          <w:color w:val="000000"/>
          <w:shd w:val="clear" w:color="auto" w:fill="FFFFFF"/>
        </w:rPr>
        <w:t xml:space="preserve">The close of the drive resulted in </w:t>
      </w:r>
      <w:r w:rsidR="008A6CDD">
        <w:rPr>
          <w:rFonts w:ascii="Calibri" w:eastAsia="Times New Roman" w:hAnsi="Calibri" w:cs="Arial"/>
          <w:color w:val="000000"/>
          <w:shd w:val="clear" w:color="auto" w:fill="FFFFFF"/>
        </w:rPr>
        <w:t>68</w:t>
      </w:r>
      <w:r w:rsidRPr="00D23D80">
        <w:rPr>
          <w:rFonts w:ascii="Calibri" w:eastAsia="Times New Roman" w:hAnsi="Calibri" w:cs="Arial"/>
          <w:color w:val="000000"/>
          <w:shd w:val="clear" w:color="auto" w:fill="FFFFFF"/>
        </w:rPr>
        <w:t xml:space="preserve"> new recruited members, who were sponsored by </w:t>
      </w:r>
      <w:r w:rsidR="00C81D0C">
        <w:rPr>
          <w:rFonts w:ascii="Calibri" w:eastAsia="Times New Roman" w:hAnsi="Calibri" w:cs="Arial"/>
          <w:color w:val="000000"/>
          <w:shd w:val="clear" w:color="auto" w:fill="FFFFFF"/>
        </w:rPr>
        <w:t>57</w:t>
      </w:r>
      <w:r w:rsidRPr="00D23D80">
        <w:rPr>
          <w:rFonts w:ascii="Calibri" w:eastAsia="Times New Roman" w:hAnsi="Calibri" w:cs="Arial"/>
          <w:color w:val="000000"/>
          <w:shd w:val="clear" w:color="auto" w:fill="FFFFFF"/>
        </w:rPr>
        <w:t xml:space="preserve"> current members. The recruiters represent </w:t>
      </w:r>
      <w:r w:rsidR="00C81D0C">
        <w:rPr>
          <w:rFonts w:ascii="Calibri" w:eastAsia="Times New Roman" w:hAnsi="Calibri" w:cs="Arial"/>
          <w:color w:val="000000"/>
          <w:shd w:val="clear" w:color="auto" w:fill="FFFFFF"/>
        </w:rPr>
        <w:t>43</w:t>
      </w:r>
      <w:r w:rsidRPr="00D23D80">
        <w:rPr>
          <w:rFonts w:ascii="Calibri" w:eastAsia="Times New Roman" w:hAnsi="Calibri" w:cs="Arial"/>
          <w:color w:val="000000"/>
          <w:shd w:val="clear" w:color="auto" w:fill="FFFFFF"/>
        </w:rPr>
        <w:t xml:space="preserve"> different </w:t>
      </w:r>
      <w:r w:rsidR="00744A0F">
        <w:rPr>
          <w:rFonts w:ascii="Calibri" w:eastAsia="Times New Roman" w:hAnsi="Calibri" w:cs="Arial"/>
          <w:color w:val="000000"/>
          <w:shd w:val="clear" w:color="auto" w:fill="FFFFFF"/>
        </w:rPr>
        <w:t xml:space="preserve">SBE </w:t>
      </w:r>
      <w:r w:rsidRPr="00D23D80">
        <w:rPr>
          <w:rFonts w:ascii="Calibri" w:eastAsia="Times New Roman" w:hAnsi="Calibri" w:cs="Arial"/>
          <w:color w:val="000000"/>
          <w:shd w:val="clear" w:color="auto" w:fill="FFFFFF"/>
        </w:rPr>
        <w:t>chapters.</w:t>
      </w:r>
    </w:p>
    <w:p w14:paraId="705D7BF8" w14:textId="77777777" w:rsidR="00EA1129" w:rsidRDefault="00EA1129" w:rsidP="002A34D2">
      <w:pPr>
        <w:spacing w:after="120" w:line="240" w:lineRule="auto"/>
        <w:rPr>
          <w:rFonts w:ascii="Calibri" w:eastAsia="Times New Roman" w:hAnsi="Calibri" w:cs="Arial"/>
          <w:color w:val="000000"/>
          <w:shd w:val="clear" w:color="auto" w:fill="FFFFFF"/>
        </w:rPr>
      </w:pPr>
    </w:p>
    <w:p w14:paraId="6F1014E3" w14:textId="77777777" w:rsidR="00EA1129" w:rsidRDefault="009F6E5A" w:rsidP="009F6E5A">
      <w:pPr>
        <w:spacing w:after="120"/>
        <w:rPr>
          <w:rFonts w:cstheme="minorHAnsi"/>
        </w:rPr>
      </w:pPr>
      <w:r w:rsidRPr="00D741CD">
        <w:rPr>
          <w:rFonts w:cstheme="minorHAnsi"/>
        </w:rPr>
        <w:t xml:space="preserve">The Society of Broadcast Engineers is the professional organization of television and radio engineers and those in related fields. The SBE has </w:t>
      </w:r>
      <w:r>
        <w:rPr>
          <w:rFonts w:cstheme="minorHAnsi"/>
        </w:rPr>
        <w:t>more than 4</w:t>
      </w:r>
      <w:r w:rsidRPr="00D741CD">
        <w:rPr>
          <w:rFonts w:cstheme="minorHAnsi"/>
        </w:rPr>
        <w:t>,</w:t>
      </w:r>
      <w:r>
        <w:rPr>
          <w:rFonts w:cstheme="minorHAnsi"/>
        </w:rPr>
        <w:t>5</w:t>
      </w:r>
      <w:r w:rsidRPr="00D741CD">
        <w:rPr>
          <w:rFonts w:cstheme="minorHAnsi"/>
        </w:rPr>
        <w:t>00 members in 11</w:t>
      </w:r>
      <w:r>
        <w:rPr>
          <w:rFonts w:cstheme="minorHAnsi"/>
        </w:rPr>
        <w:t>5</w:t>
      </w:r>
      <w:r w:rsidRPr="00D741CD">
        <w:rPr>
          <w:rFonts w:cstheme="minorHAnsi"/>
        </w:rPr>
        <w:t xml:space="preserve">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w:t>
      </w:r>
      <w:proofErr w:type="gramStart"/>
      <w:r w:rsidRPr="00D741CD">
        <w:rPr>
          <w:rFonts w:cstheme="minorHAnsi"/>
        </w:rPr>
        <w:t>professionals</w:t>
      </w:r>
      <w:proofErr w:type="gramEnd"/>
      <w:r w:rsidRPr="00D741CD">
        <w:rPr>
          <w:rFonts w:cstheme="minorHAnsi"/>
        </w:rPr>
        <w:t>.</w:t>
      </w:r>
    </w:p>
    <w:p w14:paraId="6F59F1F0" w14:textId="77777777" w:rsidR="00EA1129" w:rsidRDefault="009F6E5A" w:rsidP="009F6E5A">
      <w:pPr>
        <w:spacing w:after="120"/>
      </w:pPr>
      <w:r w:rsidRPr="00D741CD">
        <w:rPr>
          <w:rFonts w:cstheme="minorHAnsi"/>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w:t>
      </w:r>
      <w:r w:rsidRPr="00D741CD">
        <w:rPr>
          <w:rFonts w:cstheme="minorHAnsi"/>
        </w:rPr>
        <w:lastRenderedPageBreak/>
        <w:t xml:space="preserve">rapidly changing broadcast industry. </w:t>
      </w:r>
      <w:r>
        <w:rPr>
          <w:rFonts w:cstheme="minorHAnsi"/>
        </w:rPr>
        <w:t xml:space="preserve">The </w:t>
      </w:r>
      <w:r w:rsidRPr="00D741CD">
        <w:rPr>
          <w:rFonts w:cstheme="minorHAnsi"/>
        </w:rPr>
        <w:t>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14:paraId="63546B12" w14:textId="77777777" w:rsidR="00EA1129" w:rsidRDefault="009F6E5A" w:rsidP="009F6E5A">
      <w:pPr>
        <w:spacing w:after="120"/>
      </w:pPr>
      <w:r w:rsidRPr="00D85FA2">
        <w:t xml:space="preserve">For more information about the SBE, contact </w:t>
      </w:r>
      <w:r>
        <w:t>James Ragsdale</w:t>
      </w:r>
      <w:r w:rsidRPr="00D85FA2">
        <w:t xml:space="preserve">, </w:t>
      </w:r>
      <w:r>
        <w:t>e</w:t>
      </w:r>
      <w:r w:rsidRPr="00D85FA2">
        <w:t xml:space="preserve">xecutive </w:t>
      </w:r>
      <w:r>
        <w:t>d</w:t>
      </w:r>
      <w:r w:rsidRPr="00D85FA2">
        <w:t xml:space="preserve">irector, at </w:t>
      </w:r>
      <w:hyperlink r:id="rId7" w:history="1">
        <w:r w:rsidRPr="00C250F5">
          <w:rPr>
            <w:rStyle w:val="Hyperlink"/>
          </w:rPr>
          <w:t>jragsdale@sbe.org</w:t>
        </w:r>
      </w:hyperlink>
      <w:r>
        <w:t xml:space="preserve"> </w:t>
      </w:r>
      <w:r w:rsidRPr="00D85FA2">
        <w:t xml:space="preserve">or 317-846-9000, or visit the SBE website, </w:t>
      </w:r>
      <w:hyperlink r:id="rId8" w:history="1">
        <w:r w:rsidRPr="00550DB4">
          <w:rPr>
            <w:rStyle w:val="Hyperlink"/>
          </w:rPr>
          <w:t>sbe.org</w:t>
        </w:r>
      </w:hyperlink>
      <w:r w:rsidRPr="00D85FA2">
        <w:t>.</w:t>
      </w:r>
    </w:p>
    <w:p w14:paraId="68342757" w14:textId="77777777" w:rsidR="00EA1129" w:rsidRDefault="00A86F5C" w:rsidP="002A34D2">
      <w:pPr>
        <w:spacing w:after="120" w:line="240" w:lineRule="auto"/>
        <w:jc w:val="center"/>
        <w:rPr>
          <w:rFonts w:ascii="Calibri" w:hAnsi="Calibri"/>
        </w:rPr>
      </w:pPr>
      <w:r>
        <w:rPr>
          <w:rFonts w:ascii="Calibri" w:hAnsi="Calibri"/>
        </w:rPr>
        <w:t>-</w:t>
      </w:r>
      <w:r w:rsidR="00F95F6D">
        <w:rPr>
          <w:rFonts w:ascii="Calibri" w:hAnsi="Calibri"/>
        </w:rPr>
        <w:t xml:space="preserve"> </w:t>
      </w:r>
      <w:r>
        <w:rPr>
          <w:rFonts w:ascii="Calibri" w:hAnsi="Calibri"/>
        </w:rPr>
        <w:t>30</w:t>
      </w:r>
      <w:r w:rsidR="00F95F6D">
        <w:rPr>
          <w:rFonts w:ascii="Calibri" w:hAnsi="Calibri"/>
        </w:rPr>
        <w:t xml:space="preserve"> </w:t>
      </w:r>
      <w:r w:rsidR="000701CB">
        <w:rPr>
          <w:rFonts w:ascii="Calibri" w:hAnsi="Calibri"/>
        </w:rPr>
        <w:t>–</w:t>
      </w:r>
    </w:p>
    <w:p w14:paraId="3BA09BC7" w14:textId="77777777" w:rsidR="00EA1129" w:rsidRDefault="00D23D80" w:rsidP="002A34D2">
      <w:pPr>
        <w:spacing w:after="0" w:line="240" w:lineRule="auto"/>
        <w:rPr>
          <w:rFonts w:ascii="Calibri" w:hAnsi="Calibri"/>
        </w:rPr>
      </w:pPr>
      <w:r>
        <w:rPr>
          <w:rFonts w:ascii="Calibri" w:hAnsi="Calibri"/>
        </w:rPr>
        <w:t>SBE 202</w:t>
      </w:r>
      <w:r w:rsidR="00C81D0C">
        <w:rPr>
          <w:rFonts w:ascii="Calibri" w:hAnsi="Calibri"/>
        </w:rPr>
        <w:t>3</w:t>
      </w:r>
      <w:r>
        <w:rPr>
          <w:rFonts w:ascii="Calibri" w:hAnsi="Calibri"/>
        </w:rPr>
        <w:t xml:space="preserve"> Membership Dive Logo</w:t>
      </w:r>
      <w:r w:rsidR="00B13025">
        <w:rPr>
          <w:rFonts w:ascii="Calibri" w:hAnsi="Calibri"/>
        </w:rPr>
        <w:t>:</w:t>
      </w:r>
    </w:p>
    <w:p w14:paraId="5624CA39" w14:textId="77777777" w:rsidR="00EA1129" w:rsidRDefault="00EA1129" w:rsidP="002A34D2">
      <w:pPr>
        <w:spacing w:after="0" w:line="240" w:lineRule="auto"/>
        <w:rPr>
          <w:rFonts w:ascii="Calibri" w:hAnsi="Calibri"/>
        </w:rPr>
      </w:pPr>
      <w:hyperlink r:id="rId9" w:history="1">
        <w:r w:rsidR="0015263F" w:rsidRPr="00151B27">
          <w:rPr>
            <w:rStyle w:val="Hyperlink"/>
            <w:rFonts w:ascii="Calibri" w:hAnsi="Calibri"/>
          </w:rPr>
          <w:t>https://drive.google.com/file/d/1Do-m9LIIorXwsUEN1OD0W0UBHLUdSdqY/view?usp=sharing</w:t>
        </w:r>
      </w:hyperlink>
    </w:p>
    <w:p w14:paraId="2259084C" w14:textId="77777777" w:rsidR="00EA1129" w:rsidRDefault="0015263F" w:rsidP="002A34D2">
      <w:pPr>
        <w:spacing w:after="0" w:line="240" w:lineRule="auto"/>
        <w:rPr>
          <w:rFonts w:ascii="Calibri" w:hAnsi="Calibri"/>
        </w:rPr>
      </w:pPr>
      <w:r>
        <w:rPr>
          <w:rFonts w:ascii="Calibri" w:hAnsi="Calibri"/>
        </w:rPr>
        <w:t>SBE Logo:</w:t>
      </w:r>
    </w:p>
    <w:p w14:paraId="35E0A8ED" w14:textId="77777777" w:rsidR="00EA1129" w:rsidRDefault="00EA1129" w:rsidP="002A34D2">
      <w:pPr>
        <w:spacing w:after="0" w:line="240" w:lineRule="auto"/>
        <w:rPr>
          <w:rFonts w:ascii="Calibri" w:hAnsi="Calibri"/>
        </w:rPr>
      </w:pPr>
      <w:hyperlink r:id="rId10" w:history="1">
        <w:r w:rsidR="0015263F" w:rsidRPr="00151B27">
          <w:rPr>
            <w:rStyle w:val="Hyperlink"/>
            <w:rFonts w:ascii="Calibri" w:hAnsi="Calibri"/>
          </w:rPr>
          <w:t>https://drive.google.com/file/d/1dJcj0GwB1cMYPpD1nm5A8YG54X8GtYWp/view?usp=sharing</w:t>
        </w:r>
      </w:hyperlink>
    </w:p>
    <w:p w14:paraId="06BD5A07" w14:textId="77777777" w:rsidR="00EA1129" w:rsidRDefault="00EA1129" w:rsidP="002A34D2">
      <w:pPr>
        <w:spacing w:after="0" w:line="240" w:lineRule="auto"/>
        <w:rPr>
          <w:rFonts w:ascii="Calibri" w:hAnsi="Calibri"/>
        </w:rPr>
      </w:pPr>
    </w:p>
    <w:p w14:paraId="4B51D1AE" w14:textId="4CA01F61" w:rsidR="0015263F" w:rsidRDefault="0015263F" w:rsidP="002A34D2">
      <w:pPr>
        <w:spacing w:after="0" w:line="240" w:lineRule="auto"/>
        <w:rPr>
          <w:rFonts w:ascii="Calibri" w:hAnsi="Calibri"/>
        </w:rPr>
      </w:pPr>
    </w:p>
    <w:sectPr w:rsidR="0015263F" w:rsidSect="000343F0">
      <w:footerReference w:type="default" r:id="rId11"/>
      <w:pgSz w:w="12240" w:h="15840"/>
      <w:pgMar w:top="72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07DC" w14:textId="77777777" w:rsidR="000343F0" w:rsidRDefault="000343F0" w:rsidP="000343F0">
      <w:pPr>
        <w:spacing w:after="0" w:line="240" w:lineRule="auto"/>
      </w:pPr>
      <w:r>
        <w:separator/>
      </w:r>
    </w:p>
  </w:endnote>
  <w:endnote w:type="continuationSeparator" w:id="0">
    <w:p w14:paraId="4E11F046" w14:textId="77777777" w:rsidR="000343F0" w:rsidRDefault="000343F0" w:rsidP="0003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714994"/>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2A08E87" w14:textId="6B8FFC2D" w:rsidR="00EA1129" w:rsidRDefault="000343F0">
            <w:pPr>
              <w:pStyle w:val="Footer"/>
              <w:jc w:val="right"/>
              <w:rPr>
                <w:sz w:val="18"/>
                <w:szCs w:val="18"/>
              </w:rPr>
            </w:pPr>
            <w:r w:rsidRPr="000343F0">
              <w:rPr>
                <w:sz w:val="18"/>
                <w:szCs w:val="18"/>
              </w:rPr>
              <w:t xml:space="preserve">Imlay SBE Retirement • Page </w:t>
            </w:r>
            <w:r w:rsidRPr="000343F0">
              <w:rPr>
                <w:b/>
                <w:bCs/>
                <w:sz w:val="18"/>
                <w:szCs w:val="18"/>
              </w:rPr>
              <w:fldChar w:fldCharType="begin"/>
            </w:r>
            <w:r w:rsidRPr="000343F0">
              <w:rPr>
                <w:b/>
                <w:bCs/>
                <w:sz w:val="18"/>
                <w:szCs w:val="18"/>
              </w:rPr>
              <w:instrText xml:space="preserve"> PAGE </w:instrText>
            </w:r>
            <w:r w:rsidRPr="000343F0">
              <w:rPr>
                <w:b/>
                <w:bCs/>
                <w:sz w:val="18"/>
                <w:szCs w:val="18"/>
              </w:rPr>
              <w:fldChar w:fldCharType="separate"/>
            </w:r>
            <w:r w:rsidR="00EA1129">
              <w:rPr>
                <w:b/>
                <w:bCs/>
                <w:noProof/>
                <w:sz w:val="18"/>
                <w:szCs w:val="18"/>
              </w:rPr>
              <w:t>2</w:t>
            </w:r>
            <w:r w:rsidRPr="000343F0">
              <w:rPr>
                <w:b/>
                <w:bCs/>
                <w:sz w:val="18"/>
                <w:szCs w:val="18"/>
              </w:rPr>
              <w:fldChar w:fldCharType="end"/>
            </w:r>
            <w:r w:rsidRPr="000343F0">
              <w:rPr>
                <w:sz w:val="18"/>
                <w:szCs w:val="18"/>
              </w:rPr>
              <w:t xml:space="preserve"> of </w:t>
            </w:r>
            <w:r w:rsidRPr="000343F0">
              <w:rPr>
                <w:b/>
                <w:bCs/>
                <w:sz w:val="18"/>
                <w:szCs w:val="18"/>
              </w:rPr>
              <w:fldChar w:fldCharType="begin"/>
            </w:r>
            <w:r w:rsidRPr="000343F0">
              <w:rPr>
                <w:b/>
                <w:bCs/>
                <w:sz w:val="18"/>
                <w:szCs w:val="18"/>
              </w:rPr>
              <w:instrText xml:space="preserve"> NUMPAGES  </w:instrText>
            </w:r>
            <w:r w:rsidRPr="000343F0">
              <w:rPr>
                <w:b/>
                <w:bCs/>
                <w:sz w:val="18"/>
                <w:szCs w:val="18"/>
              </w:rPr>
              <w:fldChar w:fldCharType="separate"/>
            </w:r>
            <w:r w:rsidR="00EA1129">
              <w:rPr>
                <w:b/>
                <w:bCs/>
                <w:noProof/>
                <w:sz w:val="18"/>
                <w:szCs w:val="18"/>
              </w:rPr>
              <w:t>2</w:t>
            </w:r>
            <w:r w:rsidRPr="000343F0">
              <w:rPr>
                <w:b/>
                <w:bCs/>
                <w:sz w:val="18"/>
                <w:szCs w:val="18"/>
              </w:rPr>
              <w:fldChar w:fldCharType="end"/>
            </w:r>
          </w:p>
        </w:sdtContent>
      </w:sdt>
    </w:sdtContent>
  </w:sdt>
  <w:p w14:paraId="47270736" w14:textId="6D1253F6" w:rsidR="000343F0" w:rsidRPr="000343F0" w:rsidRDefault="000343F0">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19E53" w14:textId="77777777" w:rsidR="000343F0" w:rsidRDefault="000343F0" w:rsidP="000343F0">
      <w:pPr>
        <w:spacing w:after="0" w:line="240" w:lineRule="auto"/>
      </w:pPr>
      <w:r>
        <w:separator/>
      </w:r>
    </w:p>
  </w:footnote>
  <w:footnote w:type="continuationSeparator" w:id="0">
    <w:p w14:paraId="61C574AA" w14:textId="77777777" w:rsidR="000343F0" w:rsidRDefault="000343F0" w:rsidP="00034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8"/>
    <w:rsid w:val="00012636"/>
    <w:rsid w:val="000315ED"/>
    <w:rsid w:val="000343F0"/>
    <w:rsid w:val="00062011"/>
    <w:rsid w:val="000620E3"/>
    <w:rsid w:val="000701CB"/>
    <w:rsid w:val="000706CB"/>
    <w:rsid w:val="000720F3"/>
    <w:rsid w:val="00074DE4"/>
    <w:rsid w:val="000D07A4"/>
    <w:rsid w:val="00111174"/>
    <w:rsid w:val="00144698"/>
    <w:rsid w:val="0015263F"/>
    <w:rsid w:val="002666CE"/>
    <w:rsid w:val="0027580B"/>
    <w:rsid w:val="002A34D2"/>
    <w:rsid w:val="002A47F8"/>
    <w:rsid w:val="002A50BC"/>
    <w:rsid w:val="002B206F"/>
    <w:rsid w:val="002D346B"/>
    <w:rsid w:val="002E2922"/>
    <w:rsid w:val="002F62E0"/>
    <w:rsid w:val="002F7645"/>
    <w:rsid w:val="002F7DDD"/>
    <w:rsid w:val="003522D0"/>
    <w:rsid w:val="00355BDE"/>
    <w:rsid w:val="00376E4C"/>
    <w:rsid w:val="0039063C"/>
    <w:rsid w:val="003C04D1"/>
    <w:rsid w:val="003D6277"/>
    <w:rsid w:val="00460125"/>
    <w:rsid w:val="00462613"/>
    <w:rsid w:val="004B2D4E"/>
    <w:rsid w:val="004B443F"/>
    <w:rsid w:val="004D6F0B"/>
    <w:rsid w:val="004F10A1"/>
    <w:rsid w:val="00525A9C"/>
    <w:rsid w:val="00560056"/>
    <w:rsid w:val="00563E42"/>
    <w:rsid w:val="00572A53"/>
    <w:rsid w:val="00584B81"/>
    <w:rsid w:val="0058768B"/>
    <w:rsid w:val="006123C8"/>
    <w:rsid w:val="006378A8"/>
    <w:rsid w:val="006A3F03"/>
    <w:rsid w:val="006B6695"/>
    <w:rsid w:val="006E2562"/>
    <w:rsid w:val="00700269"/>
    <w:rsid w:val="00705F90"/>
    <w:rsid w:val="00744A0F"/>
    <w:rsid w:val="00744AAD"/>
    <w:rsid w:val="007570DE"/>
    <w:rsid w:val="0078685C"/>
    <w:rsid w:val="00795848"/>
    <w:rsid w:val="00804FEE"/>
    <w:rsid w:val="008737AE"/>
    <w:rsid w:val="008A6CDD"/>
    <w:rsid w:val="008B7D9F"/>
    <w:rsid w:val="008C5537"/>
    <w:rsid w:val="008D20C0"/>
    <w:rsid w:val="008F062B"/>
    <w:rsid w:val="008F103F"/>
    <w:rsid w:val="009010CE"/>
    <w:rsid w:val="009301A6"/>
    <w:rsid w:val="00937EC2"/>
    <w:rsid w:val="009D67DF"/>
    <w:rsid w:val="009F58E2"/>
    <w:rsid w:val="009F6E5A"/>
    <w:rsid w:val="00A23FEC"/>
    <w:rsid w:val="00A26399"/>
    <w:rsid w:val="00A63787"/>
    <w:rsid w:val="00A86F5C"/>
    <w:rsid w:val="00AD1E91"/>
    <w:rsid w:val="00AE2497"/>
    <w:rsid w:val="00B13025"/>
    <w:rsid w:val="00B55DEC"/>
    <w:rsid w:val="00B67341"/>
    <w:rsid w:val="00B70363"/>
    <w:rsid w:val="00B91B18"/>
    <w:rsid w:val="00BD0197"/>
    <w:rsid w:val="00BE0A6A"/>
    <w:rsid w:val="00BE7993"/>
    <w:rsid w:val="00C04D26"/>
    <w:rsid w:val="00C3421C"/>
    <w:rsid w:val="00C409B6"/>
    <w:rsid w:val="00C81D0C"/>
    <w:rsid w:val="00C85AD1"/>
    <w:rsid w:val="00CC4D2D"/>
    <w:rsid w:val="00CD0211"/>
    <w:rsid w:val="00CD40C4"/>
    <w:rsid w:val="00CF556C"/>
    <w:rsid w:val="00D23D80"/>
    <w:rsid w:val="00D30100"/>
    <w:rsid w:val="00D40793"/>
    <w:rsid w:val="00D85E17"/>
    <w:rsid w:val="00D85FA2"/>
    <w:rsid w:val="00DA7519"/>
    <w:rsid w:val="00DB4F74"/>
    <w:rsid w:val="00DF3A6D"/>
    <w:rsid w:val="00E3178A"/>
    <w:rsid w:val="00E331F2"/>
    <w:rsid w:val="00E43BE9"/>
    <w:rsid w:val="00E44A7D"/>
    <w:rsid w:val="00E55909"/>
    <w:rsid w:val="00EA1129"/>
    <w:rsid w:val="00ED63A3"/>
    <w:rsid w:val="00EE69FD"/>
    <w:rsid w:val="00EF23E2"/>
    <w:rsid w:val="00F17A7F"/>
    <w:rsid w:val="00F51913"/>
    <w:rsid w:val="00F73224"/>
    <w:rsid w:val="00F73730"/>
    <w:rsid w:val="00F73CE2"/>
    <w:rsid w:val="00F93351"/>
    <w:rsid w:val="00F93B42"/>
    <w:rsid w:val="00F93EA2"/>
    <w:rsid w:val="00F95F6D"/>
    <w:rsid w:val="00FC7C71"/>
    <w:rsid w:val="00FE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17ED23F5-0765-479C-83F0-0D53E83C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2F7645"/>
    <w:rPr>
      <w:sz w:val="16"/>
      <w:szCs w:val="16"/>
    </w:rPr>
  </w:style>
  <w:style w:type="paragraph" w:styleId="CommentText">
    <w:name w:val="annotation text"/>
    <w:basedOn w:val="Normal"/>
    <w:link w:val="CommentTextChar"/>
    <w:uiPriority w:val="99"/>
    <w:semiHidden/>
    <w:unhideWhenUsed/>
    <w:rsid w:val="002F7645"/>
    <w:pPr>
      <w:spacing w:line="240" w:lineRule="auto"/>
    </w:pPr>
    <w:rPr>
      <w:sz w:val="20"/>
      <w:szCs w:val="20"/>
    </w:rPr>
  </w:style>
  <w:style w:type="character" w:customStyle="1" w:styleId="CommentTextChar">
    <w:name w:val="Comment Text Char"/>
    <w:basedOn w:val="DefaultParagraphFont"/>
    <w:link w:val="CommentText"/>
    <w:uiPriority w:val="99"/>
    <w:semiHidden/>
    <w:rsid w:val="002F7645"/>
    <w:rPr>
      <w:sz w:val="20"/>
      <w:szCs w:val="20"/>
    </w:rPr>
  </w:style>
  <w:style w:type="paragraph" w:styleId="CommentSubject">
    <w:name w:val="annotation subject"/>
    <w:basedOn w:val="CommentText"/>
    <w:next w:val="CommentText"/>
    <w:link w:val="CommentSubjectChar"/>
    <w:uiPriority w:val="99"/>
    <w:semiHidden/>
    <w:unhideWhenUsed/>
    <w:rsid w:val="002F7645"/>
    <w:rPr>
      <w:b/>
      <w:bCs/>
    </w:rPr>
  </w:style>
  <w:style w:type="character" w:customStyle="1" w:styleId="CommentSubjectChar">
    <w:name w:val="Comment Subject Char"/>
    <w:basedOn w:val="CommentTextChar"/>
    <w:link w:val="CommentSubject"/>
    <w:uiPriority w:val="99"/>
    <w:semiHidden/>
    <w:rsid w:val="002F7645"/>
    <w:rPr>
      <w:b/>
      <w:bCs/>
      <w:sz w:val="20"/>
      <w:szCs w:val="20"/>
    </w:rPr>
  </w:style>
  <w:style w:type="paragraph" w:styleId="Revision">
    <w:name w:val="Revision"/>
    <w:hidden/>
    <w:uiPriority w:val="99"/>
    <w:semiHidden/>
    <w:rsid w:val="002F7645"/>
    <w:pPr>
      <w:spacing w:after="0" w:line="240" w:lineRule="auto"/>
    </w:pPr>
  </w:style>
  <w:style w:type="paragraph" w:styleId="ListParagraph">
    <w:name w:val="List Paragraph"/>
    <w:basedOn w:val="Normal"/>
    <w:uiPriority w:val="34"/>
    <w:qFormat/>
    <w:rsid w:val="00BE0A6A"/>
    <w:pPr>
      <w:ind w:left="720"/>
      <w:contextualSpacing/>
    </w:pPr>
  </w:style>
  <w:style w:type="character" w:styleId="FollowedHyperlink">
    <w:name w:val="FollowedHyperlink"/>
    <w:basedOn w:val="DefaultParagraphFont"/>
    <w:uiPriority w:val="99"/>
    <w:semiHidden/>
    <w:unhideWhenUsed/>
    <w:rsid w:val="004F10A1"/>
    <w:rPr>
      <w:color w:val="800080" w:themeColor="followedHyperlink"/>
      <w:u w:val="single"/>
    </w:rPr>
  </w:style>
  <w:style w:type="paragraph" w:styleId="Header">
    <w:name w:val="header"/>
    <w:basedOn w:val="Normal"/>
    <w:link w:val="HeaderChar"/>
    <w:uiPriority w:val="99"/>
    <w:unhideWhenUsed/>
    <w:rsid w:val="0003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3F0"/>
  </w:style>
  <w:style w:type="paragraph" w:styleId="Footer">
    <w:name w:val="footer"/>
    <w:basedOn w:val="Normal"/>
    <w:link w:val="FooterChar"/>
    <w:uiPriority w:val="99"/>
    <w:unhideWhenUsed/>
    <w:rsid w:val="0003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 w:id="20365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ragsdale@sb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rive.google.com/file/d/1dJcj0GwB1cMYPpD1nm5A8YG54X8GtYWp/view?usp=sharing" TargetMode="External"/><Relationship Id="rId4" Type="http://schemas.openxmlformats.org/officeDocument/2006/relationships/footnotes" Target="footnotes.xml"/><Relationship Id="rId9" Type="http://schemas.openxmlformats.org/officeDocument/2006/relationships/hyperlink" Target="https://drive.google.com/file/d/1Do-m9LIIorXwsUEN1OD0W0UBHLUdSdqY/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2</Pages>
  <Words>674</Words>
  <Characters>3421</Characters>
  <Application>Microsoft Office Word</Application>
  <DocSecurity>0</DocSecurity>
  <Lines>51</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38</cp:revision>
  <dcterms:created xsi:type="dcterms:W3CDTF">2019-12-03T14:06:00Z</dcterms:created>
  <dcterms:modified xsi:type="dcterms:W3CDTF">2023-06-26T19:56:00Z</dcterms:modified>
</cp:coreProperties>
</file>