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9A254" w14:textId="77777777" w:rsidR="00E3189B" w:rsidRPr="00E3189B" w:rsidRDefault="00E3189B" w:rsidP="00D9506F">
      <w:pPr>
        <w:jc w:val="center"/>
        <w:rPr>
          <w:rFonts w:ascii="Calibri" w:hAnsi="Calibri"/>
          <w:b/>
          <w:sz w:val="44"/>
          <w:szCs w:val="44"/>
        </w:rPr>
      </w:pPr>
      <w:r w:rsidRPr="00E3189B">
        <w:rPr>
          <w:rFonts w:ascii="Calibri" w:hAnsi="Calibri"/>
          <w:b/>
          <w:sz w:val="44"/>
          <w:szCs w:val="44"/>
        </w:rPr>
        <w:t>SOCIETY OF BROADCAST ENGINEERS, INC.</w:t>
      </w:r>
    </w:p>
    <w:p w14:paraId="14B52558" w14:textId="77777777" w:rsidR="00E3189B" w:rsidRPr="00E3189B" w:rsidRDefault="00E3189B" w:rsidP="00D9506F">
      <w:pPr>
        <w:jc w:val="center"/>
        <w:rPr>
          <w:rFonts w:ascii="Calibri" w:hAnsi="Calibri"/>
          <w:b/>
          <w:i/>
        </w:rPr>
      </w:pPr>
      <w:r w:rsidRPr="00E3189B">
        <w:rPr>
          <w:rFonts w:ascii="Calibri" w:hAnsi="Calibri"/>
          <w:b/>
          <w:i/>
        </w:rPr>
        <w:t>The Association for Broadcast and Multimedia Technology Professionals</w:t>
      </w:r>
    </w:p>
    <w:p w14:paraId="0466569F" w14:textId="77777777" w:rsidR="00E3189B" w:rsidRPr="00E3189B" w:rsidRDefault="00E3189B" w:rsidP="00D9506F">
      <w:pPr>
        <w:jc w:val="center"/>
        <w:rPr>
          <w:rFonts w:ascii="Calibri" w:hAnsi="Calibri"/>
          <w:b/>
          <w:i/>
          <w:sz w:val="28"/>
          <w:szCs w:val="28"/>
        </w:rPr>
      </w:pPr>
      <w:r w:rsidRPr="00E3189B">
        <w:rPr>
          <w:rFonts w:ascii="Calibri" w:hAnsi="Calibri"/>
          <w:b/>
          <w:i/>
          <w:sz w:val="28"/>
          <w:szCs w:val="28"/>
        </w:rPr>
        <w:t>9102 N. Meridian Street, Suite 150, Indianapolis, IN 46260</w:t>
      </w:r>
    </w:p>
    <w:p w14:paraId="6515C755" w14:textId="77777777" w:rsidR="00E3189B" w:rsidRPr="00E3189B" w:rsidRDefault="00E3189B" w:rsidP="00D9506F">
      <w:pPr>
        <w:jc w:val="center"/>
        <w:rPr>
          <w:rFonts w:ascii="Calibri" w:hAnsi="Calibri"/>
          <w:b/>
          <w:i/>
          <w:sz w:val="20"/>
          <w:szCs w:val="20"/>
        </w:rPr>
      </w:pPr>
      <w:r w:rsidRPr="00E3189B">
        <w:rPr>
          <w:rFonts w:ascii="Calibri" w:hAnsi="Calibri"/>
          <w:b/>
          <w:i/>
          <w:sz w:val="20"/>
          <w:szCs w:val="20"/>
        </w:rPr>
        <w:t>317-846-9000</w:t>
      </w:r>
    </w:p>
    <w:p w14:paraId="0F8D0337" w14:textId="77777777" w:rsidR="00E3189B" w:rsidRPr="00E3189B" w:rsidRDefault="00E3189B" w:rsidP="00D9506F">
      <w:pPr>
        <w:jc w:val="center"/>
        <w:rPr>
          <w:rFonts w:ascii="Calibri" w:hAnsi="Calibri"/>
          <w:b/>
          <w:i/>
          <w:sz w:val="32"/>
          <w:szCs w:val="32"/>
        </w:rPr>
      </w:pPr>
    </w:p>
    <w:p w14:paraId="2FC107B5" w14:textId="77777777" w:rsidR="00E3189B" w:rsidRPr="00E3189B" w:rsidRDefault="00E3189B" w:rsidP="00D9506F">
      <w:pPr>
        <w:tabs>
          <w:tab w:val="right" w:pos="9270"/>
        </w:tabs>
        <w:rPr>
          <w:rFonts w:ascii="Calibri" w:hAnsi="Calibri"/>
          <w:b/>
          <w:sz w:val="36"/>
          <w:szCs w:val="36"/>
        </w:rPr>
      </w:pPr>
      <w:r w:rsidRPr="00E3189B">
        <w:rPr>
          <w:rFonts w:ascii="Calibri" w:hAnsi="Calibri"/>
          <w:b/>
          <w:sz w:val="36"/>
          <w:szCs w:val="36"/>
        </w:rPr>
        <w:t>NEWS RELEASE</w:t>
      </w:r>
    </w:p>
    <w:p w14:paraId="1B518379" w14:textId="77777777" w:rsidR="00E3189B" w:rsidRPr="00E3189B" w:rsidRDefault="00E3189B" w:rsidP="00D9506F">
      <w:pPr>
        <w:tabs>
          <w:tab w:val="right" w:pos="9270"/>
        </w:tabs>
        <w:jc w:val="right"/>
        <w:rPr>
          <w:rFonts w:ascii="Calibri" w:hAnsi="Calibri"/>
          <w:i/>
          <w:sz w:val="28"/>
        </w:rPr>
      </w:pPr>
      <w:r w:rsidRPr="00E3189B">
        <w:rPr>
          <w:rFonts w:ascii="Calibri" w:hAnsi="Calibri"/>
          <w:b/>
          <w:i/>
        </w:rPr>
        <w:t>Contact: Chriss Scherer, Member Communications Director</w:t>
      </w:r>
    </w:p>
    <w:p w14:paraId="212D6ED5" w14:textId="77777777" w:rsidR="00E3189B" w:rsidRPr="00E3189B" w:rsidRDefault="00E3189B" w:rsidP="00D9506F">
      <w:pPr>
        <w:tabs>
          <w:tab w:val="right" w:pos="9360"/>
        </w:tabs>
        <w:rPr>
          <w:rFonts w:ascii="Calibri" w:hAnsi="Calibri"/>
          <w:b/>
          <w:i/>
        </w:rPr>
      </w:pPr>
      <w:r w:rsidRPr="00E3189B">
        <w:rPr>
          <w:rFonts w:ascii="Calibri" w:hAnsi="Calibri"/>
          <w:i/>
          <w:sz w:val="28"/>
        </w:rPr>
        <w:t>For Immediate Release</w:t>
      </w:r>
      <w:r w:rsidRPr="00E3189B">
        <w:rPr>
          <w:rFonts w:ascii="Calibri" w:hAnsi="Calibri"/>
          <w:i/>
          <w:sz w:val="28"/>
        </w:rPr>
        <w:tab/>
      </w:r>
      <w:r w:rsidRPr="00E3189B">
        <w:rPr>
          <w:rFonts w:ascii="Calibri" w:hAnsi="Calibri"/>
          <w:i/>
          <w:sz w:val="20"/>
        </w:rPr>
        <w:t>cscherer@sbe.org</w:t>
      </w:r>
    </w:p>
    <w:p w14:paraId="6701ABDB" w14:textId="77777777" w:rsidR="00E3189B" w:rsidRPr="00E3189B" w:rsidRDefault="00E3189B" w:rsidP="00D9506F">
      <w:pPr>
        <w:rPr>
          <w:rFonts w:ascii="Calibri" w:hAnsi="Calibri"/>
          <w:b/>
        </w:rPr>
      </w:pPr>
    </w:p>
    <w:p w14:paraId="462ADF87" w14:textId="4B04AEA6" w:rsidR="00E3189B" w:rsidRPr="003D7C6C" w:rsidRDefault="00AC1138" w:rsidP="00D67AC3">
      <w:pPr>
        <w:rPr>
          <w:rFonts w:ascii="Calibri" w:hAnsi="Calibri"/>
          <w:b/>
          <w:color w:val="000000"/>
          <w:sz w:val="32"/>
          <w:szCs w:val="32"/>
        </w:rPr>
      </w:pPr>
      <w:r w:rsidRPr="00AC1138">
        <w:rPr>
          <w:rFonts w:ascii="Calibri" w:hAnsi="Calibri"/>
          <w:b/>
          <w:color w:val="000000"/>
          <w:sz w:val="32"/>
          <w:szCs w:val="32"/>
        </w:rPr>
        <w:t xml:space="preserve">SBE </w:t>
      </w:r>
      <w:proofErr w:type="spellStart"/>
      <w:r w:rsidRPr="00AC1138">
        <w:rPr>
          <w:rFonts w:ascii="Calibri" w:hAnsi="Calibri"/>
          <w:b/>
          <w:color w:val="000000"/>
          <w:sz w:val="32"/>
          <w:szCs w:val="32"/>
        </w:rPr>
        <w:t>Ennes</w:t>
      </w:r>
      <w:proofErr w:type="spellEnd"/>
      <w:r w:rsidRPr="00AC1138">
        <w:rPr>
          <w:rFonts w:ascii="Calibri" w:hAnsi="Calibri"/>
          <w:b/>
          <w:color w:val="000000"/>
          <w:sz w:val="32"/>
          <w:szCs w:val="32"/>
        </w:rPr>
        <w:t xml:space="preserve"> Workshop </w:t>
      </w:r>
      <w:r w:rsidR="00A96A18">
        <w:rPr>
          <w:rFonts w:ascii="Calibri" w:hAnsi="Calibri"/>
          <w:b/>
          <w:color w:val="000000"/>
          <w:sz w:val="32"/>
          <w:szCs w:val="32"/>
        </w:rPr>
        <w:t>Planned for 2024</w:t>
      </w:r>
      <w:r w:rsidRPr="00AC1138">
        <w:rPr>
          <w:rFonts w:ascii="Calibri" w:hAnsi="Calibri"/>
          <w:b/>
          <w:color w:val="000000"/>
          <w:sz w:val="32"/>
          <w:szCs w:val="32"/>
        </w:rPr>
        <w:t xml:space="preserve"> NAB Show</w:t>
      </w:r>
    </w:p>
    <w:p w14:paraId="75CE1841" w14:textId="66505F0F" w:rsidR="00AC1138" w:rsidRPr="00AC1138" w:rsidRDefault="00AC1138" w:rsidP="00AC1138">
      <w:pPr>
        <w:spacing w:after="120"/>
        <w:rPr>
          <w:rFonts w:ascii="Calibri" w:hAnsi="Calibri"/>
          <w:sz w:val="22"/>
        </w:rPr>
      </w:pPr>
      <w:r>
        <w:rPr>
          <w:rFonts w:ascii="Calibri" w:hAnsi="Calibri" w:cs="Arial"/>
          <w:b/>
          <w:i/>
          <w:sz w:val="22"/>
          <w:szCs w:val="22"/>
        </w:rPr>
        <w:t>December 1</w:t>
      </w:r>
      <w:r w:rsidR="00156B31">
        <w:rPr>
          <w:rFonts w:ascii="Calibri" w:hAnsi="Calibri" w:cs="Arial"/>
          <w:b/>
          <w:i/>
          <w:sz w:val="22"/>
          <w:szCs w:val="22"/>
        </w:rPr>
        <w:t>9</w:t>
      </w:r>
      <w:r w:rsidR="008130AD">
        <w:rPr>
          <w:rFonts w:ascii="Calibri" w:hAnsi="Calibri" w:cs="Arial"/>
          <w:b/>
          <w:i/>
          <w:sz w:val="22"/>
          <w:szCs w:val="22"/>
        </w:rPr>
        <w:t>,</w:t>
      </w:r>
      <w:r w:rsidR="00E3189B" w:rsidRPr="00180A56">
        <w:rPr>
          <w:rFonts w:ascii="Calibri" w:hAnsi="Calibri" w:cs="Arial"/>
          <w:b/>
          <w:i/>
          <w:sz w:val="22"/>
          <w:szCs w:val="22"/>
        </w:rPr>
        <w:t xml:space="preserve"> 20</w:t>
      </w:r>
      <w:r w:rsidR="00180A56" w:rsidRPr="00180A56">
        <w:rPr>
          <w:rFonts w:ascii="Calibri" w:hAnsi="Calibri" w:cs="Arial"/>
          <w:b/>
          <w:i/>
          <w:sz w:val="22"/>
          <w:szCs w:val="22"/>
        </w:rPr>
        <w:t>2</w:t>
      </w:r>
      <w:r w:rsidR="004327D4">
        <w:rPr>
          <w:rFonts w:ascii="Calibri" w:hAnsi="Calibri" w:cs="Arial"/>
          <w:b/>
          <w:i/>
          <w:sz w:val="22"/>
          <w:szCs w:val="22"/>
        </w:rPr>
        <w:t>3</w:t>
      </w:r>
      <w:r w:rsidR="00E3189B" w:rsidRPr="00180A56">
        <w:rPr>
          <w:rFonts w:ascii="Calibri" w:hAnsi="Calibri" w:cs="Arial"/>
          <w:b/>
          <w:i/>
          <w:sz w:val="22"/>
          <w:szCs w:val="22"/>
        </w:rPr>
        <w:t xml:space="preserve">, Indianapolis, IN </w:t>
      </w:r>
      <w:r w:rsidR="00A96A18">
        <w:rPr>
          <w:rFonts w:ascii="Calibri" w:hAnsi="Calibri" w:cs="Arial"/>
          <w:b/>
          <w:i/>
          <w:sz w:val="22"/>
          <w:szCs w:val="22"/>
        </w:rPr>
        <w:t>–</w:t>
      </w:r>
      <w:r w:rsidR="00E3189B" w:rsidRPr="00180A56">
        <w:rPr>
          <w:rFonts w:ascii="Calibri" w:hAnsi="Calibri"/>
          <w:sz w:val="22"/>
          <w:szCs w:val="22"/>
        </w:rPr>
        <w:t xml:space="preserve"> </w:t>
      </w:r>
      <w:r w:rsidR="00A96A18">
        <w:rPr>
          <w:rFonts w:ascii="Calibri" w:hAnsi="Calibri"/>
          <w:sz w:val="22"/>
          <w:szCs w:val="22"/>
        </w:rPr>
        <w:t xml:space="preserve">The Society of Broadcast Engineers, the association for broadcast and multimedia technology professionals, is </w:t>
      </w:r>
      <w:r w:rsidR="00A96A18">
        <w:rPr>
          <w:rFonts w:ascii="Calibri" w:hAnsi="Calibri"/>
          <w:sz w:val="22"/>
        </w:rPr>
        <w:t>planning</w:t>
      </w:r>
      <w:r w:rsidRPr="00AC1138">
        <w:rPr>
          <w:rFonts w:ascii="Calibri" w:hAnsi="Calibri"/>
          <w:sz w:val="22"/>
        </w:rPr>
        <w:t xml:space="preserve"> a two-track SBE </w:t>
      </w:r>
      <w:proofErr w:type="spellStart"/>
      <w:r w:rsidRPr="00AC1138">
        <w:rPr>
          <w:rFonts w:ascii="Calibri" w:hAnsi="Calibri"/>
          <w:sz w:val="22"/>
        </w:rPr>
        <w:t>Ennes</w:t>
      </w:r>
      <w:proofErr w:type="spellEnd"/>
      <w:r w:rsidRPr="00AC1138">
        <w:rPr>
          <w:rFonts w:ascii="Calibri" w:hAnsi="Calibri"/>
          <w:sz w:val="22"/>
        </w:rPr>
        <w:t xml:space="preserve"> Workshop to be held at the Las Vegas Convention Center West Hall </w:t>
      </w:r>
      <w:r w:rsidR="00AF0F08">
        <w:rPr>
          <w:rFonts w:ascii="Calibri" w:hAnsi="Calibri"/>
          <w:sz w:val="22"/>
        </w:rPr>
        <w:t xml:space="preserve">at </w:t>
      </w:r>
      <w:bookmarkStart w:id="0" w:name="_GoBack"/>
      <w:bookmarkEnd w:id="0"/>
      <w:r w:rsidRPr="00AC1138">
        <w:rPr>
          <w:rFonts w:ascii="Calibri" w:hAnsi="Calibri"/>
          <w:sz w:val="22"/>
        </w:rPr>
        <w:t>the 2024 NAB Show</w:t>
      </w:r>
      <w:r w:rsidR="00156B31">
        <w:rPr>
          <w:rFonts w:ascii="Calibri" w:hAnsi="Calibri"/>
          <w:sz w:val="22"/>
        </w:rPr>
        <w:t xml:space="preserve"> on </w:t>
      </w:r>
      <w:r w:rsidRPr="00AC1138">
        <w:rPr>
          <w:rFonts w:ascii="Calibri" w:hAnsi="Calibri"/>
          <w:sz w:val="22"/>
        </w:rPr>
        <w:t xml:space="preserve">Friday April 12 and Saturday April 13. The two tracks are RF101 and Media </w:t>
      </w:r>
      <w:proofErr w:type="gramStart"/>
      <w:r w:rsidRPr="00AC1138">
        <w:rPr>
          <w:rFonts w:ascii="Calibri" w:hAnsi="Calibri"/>
          <w:sz w:val="22"/>
        </w:rPr>
        <w:t>Over</w:t>
      </w:r>
      <w:proofErr w:type="gramEnd"/>
      <w:r w:rsidRPr="00AC1138">
        <w:rPr>
          <w:rFonts w:ascii="Calibri" w:hAnsi="Calibri"/>
          <w:sz w:val="22"/>
        </w:rPr>
        <w:t xml:space="preserve"> IP (</w:t>
      </w:r>
      <w:proofErr w:type="spellStart"/>
      <w:r w:rsidRPr="00AC1138">
        <w:rPr>
          <w:rFonts w:ascii="Calibri" w:hAnsi="Calibri"/>
          <w:sz w:val="22"/>
        </w:rPr>
        <w:t>MoIP</w:t>
      </w:r>
      <w:proofErr w:type="spellEnd"/>
      <w:r w:rsidRPr="00AC1138">
        <w:rPr>
          <w:rFonts w:ascii="Calibri" w:hAnsi="Calibri"/>
          <w:sz w:val="22"/>
        </w:rPr>
        <w:t>) Essentials.</w:t>
      </w:r>
      <w:r w:rsidR="00667109">
        <w:rPr>
          <w:rFonts w:ascii="Calibri" w:hAnsi="Calibri"/>
          <w:sz w:val="22"/>
        </w:rPr>
        <w:t xml:space="preserve"> </w:t>
      </w:r>
      <w:r w:rsidR="00667109" w:rsidRPr="00667109">
        <w:rPr>
          <w:rFonts w:ascii="Calibri" w:hAnsi="Calibri"/>
          <w:sz w:val="22"/>
        </w:rPr>
        <w:t>The SBE is working with the NAB to present the Workshop this year.</w:t>
      </w:r>
    </w:p>
    <w:p w14:paraId="7E856A20" w14:textId="77777777" w:rsidR="00AC1138" w:rsidRPr="00AC1138" w:rsidRDefault="00AC1138" w:rsidP="00AC1138">
      <w:pPr>
        <w:spacing w:after="120"/>
        <w:rPr>
          <w:rFonts w:ascii="Calibri" w:hAnsi="Calibri"/>
          <w:sz w:val="22"/>
        </w:rPr>
      </w:pPr>
      <w:r w:rsidRPr="00AC1138">
        <w:rPr>
          <w:rFonts w:ascii="Calibri" w:hAnsi="Calibri"/>
          <w:sz w:val="22"/>
        </w:rPr>
        <w:t>RF 101 returns from 2023, starting with Ohm's Law and ending with RF broadcast systems and the associated components. While targeted for newer engineers and those with IT backgrounds, it will also be a good refresher for experienced engineers, involving fast-paced sessions presented by industry experts. A group headed by Jeff Welton, CBRE, will present this workshop.</w:t>
      </w:r>
    </w:p>
    <w:p w14:paraId="5F4538D9" w14:textId="6B972074" w:rsidR="00AC1138" w:rsidRPr="00AC1138" w:rsidRDefault="00AC1138" w:rsidP="00AC1138">
      <w:pPr>
        <w:spacing w:after="120"/>
        <w:rPr>
          <w:rFonts w:ascii="Calibri" w:hAnsi="Calibri"/>
          <w:sz w:val="22"/>
        </w:rPr>
      </w:pPr>
      <w:r w:rsidRPr="00AC1138">
        <w:rPr>
          <w:rFonts w:ascii="Calibri" w:hAnsi="Calibri"/>
          <w:sz w:val="22"/>
        </w:rPr>
        <w:t xml:space="preserve">New for 2024 is a track to introduce the essentials of IP-delivered media, covering both video and audio implementations. The vast majority of audio studio builds today utilize IP infrastructure from the microphone forward, and the ATSC 3.0 universe is totally IP-based. Individuals involved with non-broadcast media delivery, whether a house of worship, post-production facility or as an audio-visual professional will also benefit from grounding in the installation and maintenance of modern non-analog </w:t>
      </w:r>
      <w:r w:rsidR="00A96A18">
        <w:rPr>
          <w:rFonts w:ascii="Calibri" w:hAnsi="Calibri"/>
          <w:sz w:val="22"/>
        </w:rPr>
        <w:t>facilities</w:t>
      </w:r>
      <w:r w:rsidRPr="00AC1138">
        <w:rPr>
          <w:rFonts w:ascii="Calibri" w:hAnsi="Calibri"/>
          <w:sz w:val="22"/>
        </w:rPr>
        <w:t xml:space="preserve">. The Media </w:t>
      </w:r>
      <w:proofErr w:type="gramStart"/>
      <w:r w:rsidRPr="00AC1138">
        <w:rPr>
          <w:rFonts w:ascii="Calibri" w:hAnsi="Calibri"/>
          <w:sz w:val="22"/>
        </w:rPr>
        <w:t>Over</w:t>
      </w:r>
      <w:proofErr w:type="gramEnd"/>
      <w:r w:rsidRPr="00AC1138">
        <w:rPr>
          <w:rFonts w:ascii="Calibri" w:hAnsi="Calibri"/>
          <w:sz w:val="22"/>
        </w:rPr>
        <w:t xml:space="preserve"> IP (</w:t>
      </w:r>
      <w:proofErr w:type="spellStart"/>
      <w:r w:rsidRPr="00AC1138">
        <w:rPr>
          <w:rFonts w:ascii="Calibri" w:hAnsi="Calibri"/>
          <w:sz w:val="22"/>
        </w:rPr>
        <w:t>MoIP</w:t>
      </w:r>
      <w:proofErr w:type="spellEnd"/>
      <w:r w:rsidRPr="00AC1138">
        <w:rPr>
          <w:rFonts w:ascii="Calibri" w:hAnsi="Calibri"/>
          <w:sz w:val="22"/>
        </w:rPr>
        <w:t>) Essentials workshop is being crafted by David Bialik, CBT, and Fred Willard, CPBE, 8-VSB, ATSC3, CBNT.</w:t>
      </w:r>
    </w:p>
    <w:p w14:paraId="7DA2B3F8" w14:textId="77777777" w:rsidR="00AC1138" w:rsidRPr="00AC1138" w:rsidRDefault="00AC1138" w:rsidP="00AC1138">
      <w:pPr>
        <w:spacing w:after="120"/>
        <w:rPr>
          <w:rFonts w:ascii="Calibri" w:hAnsi="Calibri"/>
          <w:sz w:val="22"/>
        </w:rPr>
      </w:pPr>
      <w:r w:rsidRPr="00AC1138">
        <w:rPr>
          <w:rFonts w:ascii="Calibri" w:hAnsi="Calibri"/>
          <w:sz w:val="22"/>
        </w:rPr>
        <w:t xml:space="preserve">At the end of the second day, a joint, 90-minute session on management skills will be presented. Management for Engineering Staff will teach how to speak in terms of ROI, cost of acquisition and cost of </w:t>
      </w:r>
      <w:proofErr w:type="gramStart"/>
      <w:r w:rsidRPr="00AC1138">
        <w:rPr>
          <w:rFonts w:ascii="Calibri" w:hAnsi="Calibri"/>
          <w:sz w:val="22"/>
        </w:rPr>
        <w:t>ownership/operation</w:t>
      </w:r>
      <w:proofErr w:type="gramEnd"/>
      <w:r w:rsidRPr="00AC1138">
        <w:rPr>
          <w:rFonts w:ascii="Calibri" w:hAnsi="Calibri"/>
          <w:sz w:val="22"/>
        </w:rPr>
        <w:t>: The language owners, managers and financial leaders understand, with a goal toward helping bring engineering back into the management team. The presenters have worked in engineering and upper management, helping attendees develop the skills needed to properly manage a department.</w:t>
      </w:r>
    </w:p>
    <w:p w14:paraId="65DF3ACF" w14:textId="2DA84709" w:rsidR="0076649B" w:rsidRDefault="00AC1138" w:rsidP="00AC1138">
      <w:pPr>
        <w:spacing w:after="120"/>
        <w:rPr>
          <w:rFonts w:ascii="Calibri" w:hAnsi="Calibri"/>
          <w:sz w:val="22"/>
        </w:rPr>
      </w:pPr>
      <w:r w:rsidRPr="00AC1138">
        <w:rPr>
          <w:rFonts w:ascii="Calibri" w:hAnsi="Calibri"/>
          <w:sz w:val="22"/>
        </w:rPr>
        <w:t xml:space="preserve">The two-day workshop includes breaks and lunches. The workshop </w:t>
      </w:r>
      <w:r w:rsidR="00A96A18">
        <w:rPr>
          <w:rFonts w:ascii="Calibri" w:hAnsi="Calibri"/>
          <w:sz w:val="22"/>
        </w:rPr>
        <w:t>registration costs</w:t>
      </w:r>
      <w:r w:rsidRPr="00AC1138">
        <w:rPr>
          <w:rFonts w:ascii="Calibri" w:hAnsi="Calibri"/>
          <w:sz w:val="22"/>
        </w:rPr>
        <w:t xml:space="preserve"> $259</w:t>
      </w:r>
      <w:r w:rsidR="00A96A18">
        <w:rPr>
          <w:rFonts w:ascii="Calibri" w:hAnsi="Calibri"/>
          <w:sz w:val="22"/>
        </w:rPr>
        <w:t xml:space="preserve">, which </w:t>
      </w:r>
      <w:r w:rsidRPr="00AC1138">
        <w:rPr>
          <w:rFonts w:ascii="Calibri" w:hAnsi="Calibri"/>
          <w:sz w:val="22"/>
        </w:rPr>
        <w:t>include</w:t>
      </w:r>
      <w:r w:rsidR="00A96A18">
        <w:rPr>
          <w:rFonts w:ascii="Calibri" w:hAnsi="Calibri"/>
          <w:sz w:val="22"/>
        </w:rPr>
        <w:t>s</w:t>
      </w:r>
      <w:r w:rsidRPr="00AC1138">
        <w:rPr>
          <w:rFonts w:ascii="Calibri" w:hAnsi="Calibri"/>
          <w:sz w:val="22"/>
        </w:rPr>
        <w:t xml:space="preserve"> a </w:t>
      </w:r>
      <w:r w:rsidR="00A96A18">
        <w:rPr>
          <w:rFonts w:ascii="Calibri" w:hAnsi="Calibri"/>
          <w:sz w:val="22"/>
        </w:rPr>
        <w:t>f</w:t>
      </w:r>
      <w:r w:rsidRPr="00AC1138">
        <w:rPr>
          <w:rFonts w:ascii="Calibri" w:hAnsi="Calibri"/>
          <w:sz w:val="22"/>
        </w:rPr>
        <w:t xml:space="preserve">ree Exhibits </w:t>
      </w:r>
      <w:r w:rsidR="00A96A18">
        <w:rPr>
          <w:rFonts w:ascii="Calibri" w:hAnsi="Calibri"/>
          <w:sz w:val="22"/>
        </w:rPr>
        <w:t>P</w:t>
      </w:r>
      <w:r w:rsidRPr="00AC1138">
        <w:rPr>
          <w:rFonts w:ascii="Calibri" w:hAnsi="Calibri"/>
          <w:sz w:val="22"/>
        </w:rPr>
        <w:t>ass for the NAB Show. Information about registration will be available on the SBE website soon.</w:t>
      </w:r>
    </w:p>
    <w:p w14:paraId="499B97A3" w14:textId="77777777" w:rsidR="00305E65" w:rsidRDefault="00F474B2" w:rsidP="004327D4">
      <w:pPr>
        <w:spacing w:after="120"/>
        <w:rPr>
          <w:rFonts w:ascii="Calibri" w:hAnsi="Calibri" w:cs="Calibri"/>
          <w:sz w:val="22"/>
          <w:szCs w:val="22"/>
        </w:rPr>
      </w:pPr>
      <w:r>
        <w:rPr>
          <w:rFonts w:ascii="Calibri" w:hAnsi="Calibri" w:cs="Calibri"/>
          <w:sz w:val="22"/>
          <w:szCs w:val="22"/>
        </w:rPr>
        <w:t xml:space="preserve">On the announcement, SBE President Ted Hand, CPBE, 8-VSB, AMD, DRB, ATSC3, notes, "SBE </w:t>
      </w:r>
      <w:proofErr w:type="spellStart"/>
      <w:r>
        <w:rPr>
          <w:rFonts w:ascii="Calibri" w:hAnsi="Calibri" w:cs="Calibri"/>
          <w:sz w:val="22"/>
          <w:szCs w:val="22"/>
        </w:rPr>
        <w:t>Ennes</w:t>
      </w:r>
      <w:proofErr w:type="spellEnd"/>
      <w:r>
        <w:rPr>
          <w:rFonts w:ascii="Calibri" w:hAnsi="Calibri" w:cs="Calibri"/>
          <w:sz w:val="22"/>
          <w:szCs w:val="22"/>
        </w:rPr>
        <w:t xml:space="preserve"> Workshops continue to provide quality, educational, broadcast and media technical information. The SBE </w:t>
      </w:r>
      <w:proofErr w:type="spellStart"/>
      <w:r>
        <w:rPr>
          <w:rFonts w:ascii="Calibri" w:hAnsi="Calibri" w:cs="Calibri"/>
          <w:sz w:val="22"/>
          <w:szCs w:val="22"/>
        </w:rPr>
        <w:t>Ennes</w:t>
      </w:r>
      <w:proofErr w:type="spellEnd"/>
      <w:r>
        <w:rPr>
          <w:rFonts w:ascii="Calibri" w:hAnsi="Calibri" w:cs="Calibri"/>
          <w:sz w:val="22"/>
          <w:szCs w:val="22"/>
        </w:rPr>
        <w:t xml:space="preserve"> Workshop at the NAB Show continues this long-standing tradition."</w:t>
      </w:r>
    </w:p>
    <w:p w14:paraId="3FE01202" w14:textId="263E9309" w:rsidR="004327D4" w:rsidRPr="004327D4" w:rsidRDefault="004327D4" w:rsidP="004327D4">
      <w:pPr>
        <w:spacing w:after="120"/>
        <w:rPr>
          <w:rFonts w:ascii="Calibri" w:hAnsi="Calibri" w:cs="Calibri"/>
          <w:sz w:val="22"/>
          <w:szCs w:val="22"/>
        </w:rPr>
      </w:pPr>
      <w:r w:rsidRPr="004327D4">
        <w:rPr>
          <w:rFonts w:ascii="Calibri" w:hAnsi="Calibri" w:cs="Calibri"/>
          <w:sz w:val="22"/>
          <w:szCs w:val="22"/>
        </w:rPr>
        <w:t>The Society of Broadcast Engineers is the professional organization of television and radio engineers and those in related fields. The SBE has more than 4,500 members in 116 chapters across the United States and in Hong Kong and Eastern Europe. There are also members in more than 25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14:paraId="121FA568" w14:textId="77777777" w:rsidR="004327D4" w:rsidRPr="004327D4" w:rsidRDefault="004327D4" w:rsidP="004327D4">
      <w:pPr>
        <w:spacing w:after="120"/>
        <w:rPr>
          <w:rFonts w:ascii="Calibri" w:hAnsi="Calibri" w:cs="Calibri"/>
          <w:sz w:val="22"/>
          <w:szCs w:val="22"/>
        </w:rPr>
      </w:pPr>
      <w:r w:rsidRPr="004327D4">
        <w:rPr>
          <w:rFonts w:ascii="Calibri" w:hAnsi="Calibri" w:cs="Calibri"/>
          <w:sz w:val="22"/>
          <w:szCs w:val="22"/>
        </w:rPr>
        <w:t xml:space="preserve">The SBE provides education and training programs to expand technical skills, and its certification program is a standard-bearer for professional competency in broadcast and communications engineering. SBE offers a </w:t>
      </w:r>
      <w:r w:rsidRPr="004327D4">
        <w:rPr>
          <w:rFonts w:ascii="Calibri" w:hAnsi="Calibri" w:cs="Calibri"/>
          <w:sz w:val="22"/>
          <w:szCs w:val="22"/>
        </w:rPr>
        <w:lastRenderedPageBreak/>
        <w:t>forum for the exchange of ideas and the sharing of information allowing engineers to keep pace with the rapidly changing broadcast industry. The SBE’s frequency coordination program facilitates the use by broadcast engineers of radio spectrum for program and electronic news production. The SBE also advocates before Federal agencies and the United States Congress on technical regulatory issues that affect broadcast engineers.</w:t>
      </w:r>
    </w:p>
    <w:p w14:paraId="63192F9E" w14:textId="77777777" w:rsidR="008130AD" w:rsidRPr="008130AD" w:rsidRDefault="008130AD" w:rsidP="008130AD">
      <w:pPr>
        <w:spacing w:after="240"/>
        <w:rPr>
          <w:rFonts w:asciiTheme="minorHAnsi" w:hAnsiTheme="minorHAnsi" w:cstheme="minorHAnsi"/>
          <w:sz w:val="22"/>
          <w:szCs w:val="22"/>
        </w:rPr>
      </w:pPr>
      <w:r w:rsidRPr="008130AD">
        <w:rPr>
          <w:rFonts w:asciiTheme="minorHAnsi" w:hAnsiTheme="minorHAnsi" w:cstheme="minorHAnsi"/>
          <w:sz w:val="22"/>
          <w:szCs w:val="22"/>
        </w:rPr>
        <w:t xml:space="preserve">For more information about the SBE, contact James W. Ragsdale, executive director, at </w:t>
      </w:r>
      <w:hyperlink r:id="rId4" w:history="1">
        <w:r w:rsidRPr="008130AD">
          <w:rPr>
            <w:rStyle w:val="Hyperlink"/>
            <w:rFonts w:asciiTheme="minorHAnsi" w:hAnsiTheme="minorHAnsi" w:cstheme="minorHAnsi"/>
            <w:sz w:val="22"/>
            <w:szCs w:val="22"/>
          </w:rPr>
          <w:t>jragsdale@sbe.org</w:t>
        </w:r>
      </w:hyperlink>
      <w:r w:rsidRPr="008130AD">
        <w:rPr>
          <w:rFonts w:asciiTheme="minorHAnsi" w:hAnsiTheme="minorHAnsi" w:cstheme="minorHAnsi"/>
          <w:sz w:val="22"/>
          <w:szCs w:val="22"/>
        </w:rPr>
        <w:t xml:space="preserve"> or 317-846-9000, or visit the SBE website, </w:t>
      </w:r>
      <w:hyperlink r:id="rId5" w:history="1">
        <w:r w:rsidRPr="008130AD">
          <w:rPr>
            <w:rStyle w:val="Hyperlink"/>
            <w:rFonts w:asciiTheme="minorHAnsi" w:hAnsiTheme="minorHAnsi" w:cstheme="minorHAnsi"/>
            <w:sz w:val="22"/>
            <w:szCs w:val="22"/>
          </w:rPr>
          <w:t>sbe.org</w:t>
        </w:r>
      </w:hyperlink>
      <w:r w:rsidRPr="008130AD">
        <w:rPr>
          <w:rFonts w:asciiTheme="minorHAnsi" w:hAnsiTheme="minorHAnsi" w:cstheme="minorHAnsi"/>
          <w:sz w:val="22"/>
          <w:szCs w:val="22"/>
        </w:rPr>
        <w:t>.</w:t>
      </w:r>
    </w:p>
    <w:p w14:paraId="58449A03" w14:textId="77777777" w:rsidR="00A04C79" w:rsidRPr="00180A56" w:rsidRDefault="008671BA" w:rsidP="00A96A18">
      <w:pPr>
        <w:spacing w:after="120"/>
        <w:jc w:val="center"/>
        <w:rPr>
          <w:rFonts w:ascii="Calibri" w:hAnsi="Calibri"/>
          <w:sz w:val="22"/>
          <w:szCs w:val="22"/>
        </w:rPr>
      </w:pPr>
      <w:r w:rsidRPr="00180A56">
        <w:rPr>
          <w:rFonts w:ascii="Calibri" w:hAnsi="Calibri"/>
          <w:sz w:val="22"/>
          <w:szCs w:val="22"/>
        </w:rPr>
        <w:t># # #</w:t>
      </w:r>
    </w:p>
    <w:sectPr w:rsidR="00A04C79" w:rsidRPr="00180A56" w:rsidSect="003D7C6C">
      <w:pgSz w:w="12240" w:h="15840"/>
      <w:pgMar w:top="720"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71"/>
    <w:rsid w:val="0000495A"/>
    <w:rsid w:val="00007694"/>
    <w:rsid w:val="00022473"/>
    <w:rsid w:val="00066A9F"/>
    <w:rsid w:val="000E533C"/>
    <w:rsid w:val="00132371"/>
    <w:rsid w:val="00144F01"/>
    <w:rsid w:val="00156B31"/>
    <w:rsid w:val="00180A56"/>
    <w:rsid w:val="001F0AB7"/>
    <w:rsid w:val="002432CC"/>
    <w:rsid w:val="002B5870"/>
    <w:rsid w:val="002D51BB"/>
    <w:rsid w:val="002F466C"/>
    <w:rsid w:val="00305E65"/>
    <w:rsid w:val="00322571"/>
    <w:rsid w:val="003237E9"/>
    <w:rsid w:val="00342BAA"/>
    <w:rsid w:val="00352C37"/>
    <w:rsid w:val="00354413"/>
    <w:rsid w:val="00380062"/>
    <w:rsid w:val="003A0777"/>
    <w:rsid w:val="003B1E80"/>
    <w:rsid w:val="003B6328"/>
    <w:rsid w:val="003D7C6C"/>
    <w:rsid w:val="00411DD2"/>
    <w:rsid w:val="004327D4"/>
    <w:rsid w:val="00435D28"/>
    <w:rsid w:val="004448A9"/>
    <w:rsid w:val="00472A08"/>
    <w:rsid w:val="0049184B"/>
    <w:rsid w:val="004C62A0"/>
    <w:rsid w:val="004E5F05"/>
    <w:rsid w:val="004F33FD"/>
    <w:rsid w:val="00503E02"/>
    <w:rsid w:val="0051620D"/>
    <w:rsid w:val="00536F91"/>
    <w:rsid w:val="0059722A"/>
    <w:rsid w:val="005B2793"/>
    <w:rsid w:val="00600A23"/>
    <w:rsid w:val="006614CA"/>
    <w:rsid w:val="0066435A"/>
    <w:rsid w:val="00667109"/>
    <w:rsid w:val="006A6D21"/>
    <w:rsid w:val="006E1A7D"/>
    <w:rsid w:val="007208F4"/>
    <w:rsid w:val="00723817"/>
    <w:rsid w:val="0076649B"/>
    <w:rsid w:val="007A37E1"/>
    <w:rsid w:val="007C367A"/>
    <w:rsid w:val="007C772E"/>
    <w:rsid w:val="008130AD"/>
    <w:rsid w:val="0084570F"/>
    <w:rsid w:val="008671BA"/>
    <w:rsid w:val="00895EE5"/>
    <w:rsid w:val="008A2C80"/>
    <w:rsid w:val="008D5A62"/>
    <w:rsid w:val="008F43C9"/>
    <w:rsid w:val="009177DD"/>
    <w:rsid w:val="009357DE"/>
    <w:rsid w:val="009D58C0"/>
    <w:rsid w:val="00A039A9"/>
    <w:rsid w:val="00A04C79"/>
    <w:rsid w:val="00A77CDE"/>
    <w:rsid w:val="00A852B7"/>
    <w:rsid w:val="00A96A18"/>
    <w:rsid w:val="00AC1138"/>
    <w:rsid w:val="00AC281D"/>
    <w:rsid w:val="00AE27E3"/>
    <w:rsid w:val="00AF0F08"/>
    <w:rsid w:val="00AF656C"/>
    <w:rsid w:val="00B034DA"/>
    <w:rsid w:val="00B15B0B"/>
    <w:rsid w:val="00B83BB7"/>
    <w:rsid w:val="00B85CDC"/>
    <w:rsid w:val="00B96337"/>
    <w:rsid w:val="00BF7673"/>
    <w:rsid w:val="00C304F4"/>
    <w:rsid w:val="00C31156"/>
    <w:rsid w:val="00C3521B"/>
    <w:rsid w:val="00CB71E5"/>
    <w:rsid w:val="00CC1318"/>
    <w:rsid w:val="00CC170A"/>
    <w:rsid w:val="00CD2EF4"/>
    <w:rsid w:val="00CF6D41"/>
    <w:rsid w:val="00D005C7"/>
    <w:rsid w:val="00D1270D"/>
    <w:rsid w:val="00D67AC3"/>
    <w:rsid w:val="00D9506F"/>
    <w:rsid w:val="00E07D62"/>
    <w:rsid w:val="00E3189B"/>
    <w:rsid w:val="00E73F1C"/>
    <w:rsid w:val="00E81E81"/>
    <w:rsid w:val="00E84924"/>
    <w:rsid w:val="00ED0CBB"/>
    <w:rsid w:val="00EE6A06"/>
    <w:rsid w:val="00EF7403"/>
    <w:rsid w:val="00F140A9"/>
    <w:rsid w:val="00F474B2"/>
    <w:rsid w:val="00F47C70"/>
    <w:rsid w:val="00F52B71"/>
    <w:rsid w:val="00FC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081B2C"/>
  <w14:defaultImageDpi w14:val="300"/>
  <w15:chartTrackingRefBased/>
  <w15:docId w15:val="{85C0E1CF-5E95-49D4-A9FE-A3367C33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08D2"/>
    <w:pPr>
      <w:spacing w:before="100" w:beforeAutospacing="1" w:after="100" w:afterAutospacing="1"/>
    </w:pPr>
  </w:style>
  <w:style w:type="character" w:styleId="Hyperlink">
    <w:name w:val="Hyperlink"/>
    <w:uiPriority w:val="99"/>
    <w:rsid w:val="002208D2"/>
    <w:rPr>
      <w:color w:val="0000FF"/>
      <w:u w:val="single"/>
    </w:rPr>
  </w:style>
  <w:style w:type="paragraph" w:customStyle="1" w:styleId="BasicParagraph">
    <w:name w:val="[Basic Paragraph]"/>
    <w:basedOn w:val="Normal"/>
    <w:rsid w:val="00B46058"/>
    <w:pPr>
      <w:widowControl w:val="0"/>
      <w:autoSpaceDE w:val="0"/>
      <w:autoSpaceDN w:val="0"/>
      <w:adjustRightInd w:val="0"/>
      <w:spacing w:line="288" w:lineRule="auto"/>
      <w:textAlignment w:val="center"/>
    </w:pPr>
    <w:rPr>
      <w:rFonts w:ascii="Times-Roman" w:hAnsi="Times-Roman"/>
      <w:color w:val="000000"/>
    </w:rPr>
  </w:style>
  <w:style w:type="paragraph" w:styleId="BalloonText">
    <w:name w:val="Balloon Text"/>
    <w:basedOn w:val="Normal"/>
    <w:semiHidden/>
    <w:rsid w:val="0031470F"/>
    <w:rPr>
      <w:rFonts w:ascii="Lucida Grande" w:hAnsi="Lucida Grande"/>
      <w:sz w:val="18"/>
      <w:szCs w:val="18"/>
    </w:rPr>
  </w:style>
  <w:style w:type="character" w:styleId="CommentReference">
    <w:name w:val="annotation reference"/>
    <w:basedOn w:val="DefaultParagraphFont"/>
    <w:uiPriority w:val="99"/>
    <w:semiHidden/>
    <w:unhideWhenUsed/>
    <w:rsid w:val="00A96A18"/>
    <w:rPr>
      <w:sz w:val="16"/>
      <w:szCs w:val="16"/>
    </w:rPr>
  </w:style>
  <w:style w:type="paragraph" w:styleId="CommentText">
    <w:name w:val="annotation text"/>
    <w:basedOn w:val="Normal"/>
    <w:link w:val="CommentTextChar"/>
    <w:uiPriority w:val="99"/>
    <w:semiHidden/>
    <w:unhideWhenUsed/>
    <w:rsid w:val="00A96A18"/>
    <w:rPr>
      <w:sz w:val="20"/>
      <w:szCs w:val="20"/>
    </w:rPr>
  </w:style>
  <w:style w:type="character" w:customStyle="1" w:styleId="CommentTextChar">
    <w:name w:val="Comment Text Char"/>
    <w:basedOn w:val="DefaultParagraphFont"/>
    <w:link w:val="CommentText"/>
    <w:uiPriority w:val="99"/>
    <w:semiHidden/>
    <w:rsid w:val="00A96A18"/>
  </w:style>
  <w:style w:type="paragraph" w:styleId="CommentSubject">
    <w:name w:val="annotation subject"/>
    <w:basedOn w:val="CommentText"/>
    <w:next w:val="CommentText"/>
    <w:link w:val="CommentSubjectChar"/>
    <w:uiPriority w:val="99"/>
    <w:semiHidden/>
    <w:unhideWhenUsed/>
    <w:rsid w:val="00A96A18"/>
    <w:rPr>
      <w:b/>
      <w:bCs/>
    </w:rPr>
  </w:style>
  <w:style w:type="character" w:customStyle="1" w:styleId="CommentSubjectChar">
    <w:name w:val="Comment Subject Char"/>
    <w:basedOn w:val="CommentTextChar"/>
    <w:link w:val="CommentSubject"/>
    <w:uiPriority w:val="99"/>
    <w:semiHidden/>
    <w:rsid w:val="00A96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org" TargetMode="External"/><Relationship Id="rId4" Type="http://schemas.openxmlformats.org/officeDocument/2006/relationships/hyperlink" Target="mailto:jragsdale@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2</Pages>
  <Words>628</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Chris Tarr Receives 2007 Wulliman Award</vt:lpstr>
    </vt:vector>
  </TitlesOfParts>
  <Company>Society of Broadcast Engineers</Company>
  <LinksUpToDate>false</LinksUpToDate>
  <CharactersWithSpaces>4293</CharactersWithSpaces>
  <SharedDoc>false</SharedDoc>
  <HLinks>
    <vt:vector size="12" baseType="variant">
      <vt:variant>
        <vt:i4>3473518</vt:i4>
      </vt:variant>
      <vt:variant>
        <vt:i4>3</vt:i4>
      </vt:variant>
      <vt:variant>
        <vt:i4>0</vt:i4>
      </vt:variant>
      <vt:variant>
        <vt:i4>5</vt:i4>
      </vt:variant>
      <vt:variant>
        <vt:lpwstr>http://www.sbe.org/</vt:lpwstr>
      </vt:variant>
      <vt:variant>
        <vt:lpwstr/>
      </vt:variant>
      <vt:variant>
        <vt:i4>7864392</vt:i4>
      </vt:variant>
      <vt:variant>
        <vt:i4>0</vt:i4>
      </vt:variant>
      <vt:variant>
        <vt:i4>0</vt:i4>
      </vt:variant>
      <vt:variant>
        <vt:i4>5</vt:i4>
      </vt:variant>
      <vt:variant>
        <vt:lpwstr>mailto:jporay@sbe.org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Tarr Receives 2007 Wulliman Award</dc:title>
  <dc:subject/>
  <dc:creator>John Poray</dc:creator>
  <cp:keywords/>
  <dc:description/>
  <cp:lastModifiedBy>Chriss Scherer</cp:lastModifiedBy>
  <cp:revision>34</cp:revision>
  <cp:lastPrinted>2010-08-06T18:33:00Z</cp:lastPrinted>
  <dcterms:created xsi:type="dcterms:W3CDTF">2019-09-25T18:19:00Z</dcterms:created>
  <dcterms:modified xsi:type="dcterms:W3CDTF">2023-12-19T15:14:00Z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1528479603</vt:i4>
  </property>
  <property fmtid="{D5CDD505-2E9C-101B-9397-08002B2CF9AE}" pid="3" name="_EmailSubject">
    <vt:lpwstr/>
  </property>
  <property fmtid="{D5CDD505-2E9C-101B-9397-08002B2CF9AE}" pid="4" name="_AuthorEmail">
    <vt:lpwstr>jporay@sbe.org</vt:lpwstr>
  </property>
  <property fmtid="{D5CDD505-2E9C-101B-9397-08002B2CF9AE}" pid="5" name="_AuthorEmailDisplayName">
    <vt:lpwstr>John Poray</vt:lpwstr>
  </property>
  <property fmtid="{D5CDD505-2E9C-101B-9397-08002B2CF9AE}" pid="6" name="_ReviewingToolsShownOnce">
    <vt:lpwstr/>
  </property>
</Properties>
</file>